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3F" w:rsidRPr="00EB675A" w:rsidRDefault="00EB675A" w:rsidP="00EB675A">
      <w:pPr>
        <w:jc w:val="center"/>
        <w:rPr>
          <w:rFonts w:eastAsia="Times New Roman"/>
          <w:b/>
          <w:szCs w:val="28"/>
        </w:rPr>
      </w:pPr>
      <w:r w:rsidRPr="00EB675A">
        <w:rPr>
          <w:rFonts w:eastAsia="Times New Roman"/>
          <w:b/>
          <w:szCs w:val="28"/>
        </w:rPr>
        <w:t>Российская Федерация Псковская область</w:t>
      </w:r>
    </w:p>
    <w:p w:rsidR="00117B3F" w:rsidRPr="00EB675A" w:rsidRDefault="00EB675A" w:rsidP="00EB675A">
      <w:pPr>
        <w:pStyle w:val="1"/>
        <w:tabs>
          <w:tab w:val="left" w:pos="708"/>
        </w:tabs>
        <w:rPr>
          <w:lang w:val="ru-RU"/>
        </w:rPr>
      </w:pPr>
      <w:r w:rsidRPr="00EB675A">
        <w:rPr>
          <w:rFonts w:eastAsia="Times New Roman" w:cs="Times New Roman"/>
          <w:bCs w:val="0"/>
          <w:lang w:val="ru-RU"/>
        </w:rPr>
        <w:t>Администрация Палкинского района</w:t>
      </w:r>
    </w:p>
    <w:p w:rsidR="00117B3F" w:rsidRPr="00EB675A" w:rsidRDefault="00117B3F" w:rsidP="00EB675A">
      <w:pPr>
        <w:tabs>
          <w:tab w:val="left" w:pos="708"/>
        </w:tabs>
        <w:jc w:val="center"/>
        <w:rPr>
          <w:rFonts w:eastAsia="Times New Roman"/>
          <w:szCs w:val="28"/>
        </w:rPr>
      </w:pPr>
    </w:p>
    <w:p w:rsidR="00117B3F" w:rsidRPr="00EB675A" w:rsidRDefault="00EB675A" w:rsidP="00EB675A">
      <w:pPr>
        <w:pStyle w:val="1"/>
        <w:tabs>
          <w:tab w:val="left" w:pos="708"/>
        </w:tabs>
        <w:rPr>
          <w:rFonts w:eastAsia="Times New Roman" w:cs="Times New Roman"/>
          <w:lang w:val="ru-RU"/>
        </w:rPr>
      </w:pPr>
      <w:r w:rsidRPr="00EB675A">
        <w:rPr>
          <w:rFonts w:eastAsia="Times New Roman" w:cs="Times New Roman"/>
          <w:lang w:val="ru-RU"/>
        </w:rPr>
        <w:t>ПОСТАНОВЛЕНИЕ</w:t>
      </w:r>
    </w:p>
    <w:p w:rsidR="00EB675A" w:rsidRDefault="00EB675A" w:rsidP="00EB675A">
      <w:pPr>
        <w:pStyle w:val="2"/>
        <w:tabs>
          <w:tab w:val="left" w:pos="0"/>
        </w:tabs>
        <w:rPr>
          <w:rFonts w:eastAsia="Times New Roman" w:cs="Times New Roman"/>
          <w:lang w:val="ru-RU"/>
        </w:rPr>
      </w:pPr>
    </w:p>
    <w:p w:rsidR="00117B3F" w:rsidRPr="00EB675A" w:rsidRDefault="00EB675A" w:rsidP="00EB675A">
      <w:pPr>
        <w:pStyle w:val="2"/>
        <w:tabs>
          <w:tab w:val="left" w:pos="0"/>
        </w:tabs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о</w:t>
      </w:r>
      <w:r w:rsidRPr="00EB675A">
        <w:rPr>
          <w:rFonts w:eastAsia="Times New Roman" w:cs="Times New Roman"/>
          <w:lang w:val="ru-RU"/>
        </w:rPr>
        <w:t>т</w:t>
      </w:r>
      <w:r>
        <w:rPr>
          <w:rFonts w:eastAsia="Times New Roman" w:cs="Times New Roman"/>
          <w:lang w:val="ru-RU"/>
        </w:rPr>
        <w:t xml:space="preserve"> </w:t>
      </w:r>
      <w:r w:rsidRPr="00EB675A">
        <w:rPr>
          <w:rFonts w:eastAsia="Times New Roman" w:cs="Times New Roman"/>
          <w:u w:val="single"/>
          <w:lang w:val="ru-RU"/>
        </w:rPr>
        <w:t>20.02.2023г</w:t>
      </w:r>
      <w:r>
        <w:rPr>
          <w:rFonts w:eastAsia="Times New Roman" w:cs="Times New Roman"/>
          <w:lang w:val="ru-RU"/>
        </w:rPr>
        <w:t xml:space="preserve">. </w:t>
      </w:r>
      <w:r w:rsidRPr="00EB675A">
        <w:rPr>
          <w:rFonts w:eastAsia="Times New Roman" w:cs="Times New Roman"/>
          <w:lang w:val="ru-RU"/>
        </w:rPr>
        <w:t>№</w:t>
      </w:r>
      <w:r>
        <w:rPr>
          <w:rFonts w:eastAsia="Times New Roman" w:cs="Times New Roman"/>
          <w:lang w:val="ru-RU"/>
        </w:rPr>
        <w:t xml:space="preserve"> </w:t>
      </w:r>
      <w:r w:rsidRPr="00EB675A">
        <w:rPr>
          <w:rFonts w:eastAsia="Times New Roman" w:cs="Times New Roman"/>
          <w:u w:val="single"/>
          <w:lang w:val="ru-RU"/>
        </w:rPr>
        <w:t>91</w:t>
      </w:r>
    </w:p>
    <w:p w:rsidR="00117B3F" w:rsidRPr="00EB675A" w:rsidRDefault="00EB675A" w:rsidP="00EB675A">
      <w:pPr>
        <w:tabs>
          <w:tab w:val="left" w:pos="0"/>
        </w:tabs>
        <w:jc w:val="both"/>
        <w:rPr>
          <w:rFonts w:eastAsia="Arial Unicode MS" w:cs="Mangal"/>
          <w:szCs w:val="28"/>
        </w:rPr>
      </w:pPr>
      <w:r w:rsidRPr="00EB675A">
        <w:rPr>
          <w:rFonts w:eastAsia="Arial Unicode MS" w:cs="Mangal"/>
          <w:szCs w:val="28"/>
        </w:rPr>
        <w:t>п. Палкино</w:t>
      </w:r>
    </w:p>
    <w:p w:rsidR="00117B3F" w:rsidRPr="00EB675A" w:rsidRDefault="00117B3F" w:rsidP="00EB675A">
      <w:pPr>
        <w:tabs>
          <w:tab w:val="left" w:pos="0"/>
        </w:tabs>
        <w:jc w:val="both"/>
        <w:rPr>
          <w:szCs w:val="28"/>
        </w:rPr>
      </w:pPr>
    </w:p>
    <w:p w:rsidR="00117B3F" w:rsidRPr="00EB675A" w:rsidRDefault="00EB675A" w:rsidP="00EB675A">
      <w:pPr>
        <w:tabs>
          <w:tab w:val="left" w:pos="0"/>
        </w:tabs>
        <w:jc w:val="both"/>
        <w:rPr>
          <w:rFonts w:eastAsia="Times New Roman"/>
          <w:szCs w:val="28"/>
        </w:rPr>
      </w:pPr>
      <w:r w:rsidRPr="00EB675A">
        <w:rPr>
          <w:rFonts w:eastAsia="Times New Roman"/>
          <w:szCs w:val="28"/>
        </w:rPr>
        <w:t>Об утверждении перечня</w:t>
      </w:r>
      <w:r>
        <w:rPr>
          <w:rFonts w:eastAsia="Times New Roman"/>
          <w:szCs w:val="28"/>
        </w:rPr>
        <w:t xml:space="preserve"> </w:t>
      </w:r>
      <w:r w:rsidRPr="00EB675A">
        <w:rPr>
          <w:rFonts w:eastAsia="Times New Roman"/>
          <w:szCs w:val="28"/>
        </w:rPr>
        <w:t>автомобильных дорог</w:t>
      </w:r>
    </w:p>
    <w:p w:rsidR="00117B3F" w:rsidRPr="00EB675A" w:rsidRDefault="00EB675A" w:rsidP="00EB675A">
      <w:pPr>
        <w:tabs>
          <w:tab w:val="left" w:pos="0"/>
        </w:tabs>
        <w:jc w:val="both"/>
        <w:rPr>
          <w:rFonts w:eastAsia="Times New Roman"/>
          <w:szCs w:val="28"/>
        </w:rPr>
      </w:pPr>
      <w:r w:rsidRPr="00EB675A">
        <w:rPr>
          <w:rFonts w:eastAsia="Times New Roman"/>
          <w:szCs w:val="28"/>
        </w:rPr>
        <w:t>общего пользования</w:t>
      </w:r>
      <w:r>
        <w:rPr>
          <w:rFonts w:eastAsia="Times New Roman"/>
          <w:szCs w:val="28"/>
        </w:rPr>
        <w:t xml:space="preserve"> </w:t>
      </w:r>
      <w:r w:rsidRPr="00EB675A">
        <w:rPr>
          <w:rFonts w:eastAsia="Times New Roman"/>
          <w:szCs w:val="28"/>
        </w:rPr>
        <w:t>местного значения</w:t>
      </w:r>
    </w:p>
    <w:p w:rsidR="00117B3F" w:rsidRPr="00EB675A" w:rsidRDefault="00117B3F" w:rsidP="00EB675A">
      <w:pPr>
        <w:tabs>
          <w:tab w:val="left" w:pos="0"/>
        </w:tabs>
        <w:jc w:val="both"/>
        <w:rPr>
          <w:rFonts w:eastAsia="Times New Roman"/>
          <w:szCs w:val="28"/>
        </w:rPr>
      </w:pPr>
    </w:p>
    <w:p w:rsidR="00117B3F" w:rsidRPr="00EB675A" w:rsidRDefault="00EB675A" w:rsidP="00EB675A">
      <w:pPr>
        <w:tabs>
          <w:tab w:val="left" w:pos="0"/>
        </w:tabs>
        <w:jc w:val="both"/>
        <w:rPr>
          <w:szCs w:val="28"/>
        </w:rPr>
      </w:pPr>
      <w:r w:rsidRPr="00EB675A">
        <w:rPr>
          <w:rFonts w:eastAsia="Times New Roman"/>
          <w:szCs w:val="28"/>
        </w:rPr>
        <w:tab/>
      </w:r>
      <w:proofErr w:type="gramStart"/>
      <w:r w:rsidRPr="00EB675A">
        <w:rPr>
          <w:rFonts w:eastAsia="Times New Roman"/>
          <w:szCs w:val="28"/>
        </w:rPr>
        <w:t xml:space="preserve">В соответствии с пунктом 2 части 3 статьи 50 Федерального закона </w:t>
      </w:r>
      <w:r>
        <w:rPr>
          <w:rFonts w:eastAsia="Times New Roman"/>
          <w:szCs w:val="28"/>
        </w:rPr>
        <w:t xml:space="preserve">                  </w:t>
      </w:r>
      <w:r w:rsidR="00A955F0">
        <w:rPr>
          <w:rFonts w:eastAsia="Times New Roman"/>
          <w:szCs w:val="28"/>
        </w:rPr>
        <w:t xml:space="preserve">            </w:t>
      </w:r>
      <w:r w:rsidRPr="00EB675A">
        <w:rPr>
          <w:rFonts w:eastAsia="Times New Roman"/>
          <w:szCs w:val="28"/>
        </w:rPr>
        <w:t>от 06.10.2003 № 131-ФЗ «Об общих принципах организации местного самоуправления в Российской Ф</w:t>
      </w:r>
      <w:r>
        <w:rPr>
          <w:rFonts w:eastAsia="Times New Roman"/>
          <w:szCs w:val="28"/>
        </w:rPr>
        <w:t xml:space="preserve">едерации», пунктом 5 статьи 13 </w:t>
      </w:r>
      <w:r w:rsidRPr="00EB675A">
        <w:rPr>
          <w:rFonts w:eastAsia="Times New Roman"/>
          <w:szCs w:val="28"/>
        </w:rPr>
        <w:t>Федерального закона от 08 ноября 2007</w:t>
      </w:r>
      <w:r w:rsidR="00A955F0">
        <w:rPr>
          <w:rFonts w:eastAsia="Times New Roman"/>
          <w:szCs w:val="28"/>
        </w:rPr>
        <w:t xml:space="preserve"> </w:t>
      </w:r>
      <w:r w:rsidRPr="00EB675A">
        <w:rPr>
          <w:rFonts w:eastAsia="Times New Roman"/>
          <w:szCs w:val="28"/>
        </w:rPr>
        <w:t>г</w:t>
      </w:r>
      <w:r w:rsidR="00A955F0">
        <w:rPr>
          <w:rFonts w:eastAsia="Times New Roman"/>
          <w:szCs w:val="28"/>
        </w:rPr>
        <w:t>ода</w:t>
      </w:r>
      <w:r w:rsidRPr="00EB675A">
        <w:rPr>
          <w:rFonts w:eastAsia="Times New Roman"/>
          <w:szCs w:val="28"/>
        </w:rPr>
        <w:t xml:space="preserve">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связи с проведенной</w:t>
      </w:r>
      <w:proofErr w:type="gramEnd"/>
      <w:r w:rsidRPr="00EB675A">
        <w:rPr>
          <w:rFonts w:eastAsia="Times New Roman"/>
          <w:szCs w:val="28"/>
        </w:rPr>
        <w:t xml:space="preserve"> инвен</w:t>
      </w:r>
      <w:r>
        <w:rPr>
          <w:rFonts w:eastAsia="Times New Roman"/>
          <w:szCs w:val="28"/>
        </w:rPr>
        <w:t>таризацией автомобильных дорог,</w:t>
      </w:r>
      <w:r w:rsidRPr="00EB675A">
        <w:rPr>
          <w:rFonts w:eastAsia="Times New Roman"/>
          <w:szCs w:val="28"/>
        </w:rPr>
        <w:t xml:space="preserve"> Администрация района </w:t>
      </w:r>
      <w:r w:rsidRPr="00EB675A">
        <w:rPr>
          <w:rFonts w:eastAsia="Times New Roman"/>
          <w:b/>
          <w:szCs w:val="28"/>
        </w:rPr>
        <w:t>ПОСТАНОВЛЯЕТ:</w:t>
      </w:r>
      <w:r w:rsidRPr="00EB675A">
        <w:rPr>
          <w:rFonts w:eastAsia="Times New Roman"/>
          <w:szCs w:val="28"/>
        </w:rPr>
        <w:t xml:space="preserve"> </w:t>
      </w:r>
    </w:p>
    <w:p w:rsidR="00117B3F" w:rsidRPr="00EB675A" w:rsidRDefault="00EB675A" w:rsidP="00EB675A">
      <w:pPr>
        <w:tabs>
          <w:tab w:val="left" w:pos="0"/>
        </w:tabs>
        <w:jc w:val="both"/>
        <w:rPr>
          <w:szCs w:val="28"/>
        </w:rPr>
      </w:pPr>
      <w:r w:rsidRPr="00EB675A">
        <w:rPr>
          <w:rFonts w:eastAsia="Times New Roman"/>
          <w:szCs w:val="28"/>
        </w:rPr>
        <w:t>1. Утвердить перечень автомобильных дорог общего пользования местного значения на территории муниципального образования «Палкинский район» согласно приложению.</w:t>
      </w:r>
    </w:p>
    <w:p w:rsidR="00117B3F" w:rsidRPr="00EB675A" w:rsidRDefault="00EB675A" w:rsidP="00EB675A">
      <w:pPr>
        <w:tabs>
          <w:tab w:val="left" w:pos="0"/>
        </w:tabs>
        <w:jc w:val="both"/>
        <w:rPr>
          <w:szCs w:val="28"/>
        </w:rPr>
      </w:pPr>
      <w:r w:rsidRPr="00EB675A">
        <w:rPr>
          <w:rFonts w:eastAsia="Times New Roman"/>
          <w:szCs w:val="28"/>
        </w:rPr>
        <w:t>2. Постановление администрации района от 13.01.2022 № 10 «Об утверждении перечня автомобильных дорог общего пользования местного значения» считать утратившим силу.</w:t>
      </w:r>
    </w:p>
    <w:p w:rsidR="00117B3F" w:rsidRPr="00EB675A" w:rsidRDefault="00EB675A" w:rsidP="00EB675A">
      <w:pPr>
        <w:jc w:val="both"/>
        <w:rPr>
          <w:szCs w:val="28"/>
        </w:rPr>
      </w:pPr>
      <w:r w:rsidRPr="00EB675A">
        <w:rPr>
          <w:rFonts w:eastAsia="Times New Roman"/>
          <w:szCs w:val="28"/>
        </w:rPr>
        <w:t>3.</w:t>
      </w:r>
      <w:r w:rsidRPr="00EB675A">
        <w:rPr>
          <w:rFonts w:eastAsia="Courier New"/>
          <w:szCs w:val="28"/>
        </w:rPr>
        <w:t xml:space="preserve"> </w:t>
      </w:r>
      <w:r w:rsidRPr="00EB675A">
        <w:rPr>
          <w:rFonts w:eastAsia="SimSun;宋体"/>
          <w:szCs w:val="28"/>
          <w:lang w:bidi="hi-IN"/>
        </w:rPr>
        <w:t>Опубликовать настоящее постановление в общественно</w:t>
      </w:r>
      <w:r>
        <w:rPr>
          <w:rFonts w:eastAsia="SimSun;宋体"/>
          <w:szCs w:val="28"/>
          <w:lang w:bidi="hi-IN"/>
        </w:rPr>
        <w:t xml:space="preserve"> </w:t>
      </w:r>
      <w:r w:rsidRPr="00EB675A">
        <w:rPr>
          <w:rFonts w:eastAsia="SimSun;宋体"/>
          <w:szCs w:val="28"/>
          <w:lang w:bidi="hi-IN"/>
        </w:rPr>
        <w:t>-</w:t>
      </w:r>
      <w:r>
        <w:rPr>
          <w:rFonts w:eastAsia="SimSun;宋体"/>
          <w:szCs w:val="28"/>
          <w:lang w:bidi="hi-IN"/>
        </w:rPr>
        <w:t xml:space="preserve"> </w:t>
      </w:r>
      <w:r w:rsidRPr="00EB675A">
        <w:rPr>
          <w:rFonts w:eastAsia="SimSun;宋体"/>
          <w:szCs w:val="28"/>
          <w:lang w:bidi="hi-IN"/>
        </w:rPr>
        <w:t xml:space="preserve">политической газете Палкинского района «Льновод», сетевом издании «Нормативные правовые акты Псковской области» </w:t>
      </w:r>
      <w:hyperlink r:id="rId8">
        <w:r w:rsidRPr="00EB675A">
          <w:rPr>
            <w:rFonts w:eastAsia="SimSun;宋体"/>
            <w:szCs w:val="28"/>
          </w:rPr>
          <w:t>h</w:t>
        </w:r>
        <w:r w:rsidRPr="00EB675A">
          <w:rPr>
            <w:rFonts w:eastAsia="SimSun;宋体"/>
            <w:color w:val="000000"/>
            <w:szCs w:val="28"/>
          </w:rPr>
          <w:t>ttp</w:t>
        </w:r>
      </w:hyperlink>
      <w:hyperlink r:id="rId9">
        <w:r w:rsidRPr="00EB675A">
          <w:rPr>
            <w:rFonts w:eastAsia="SimSun;宋体"/>
            <w:color w:val="000000"/>
            <w:szCs w:val="28"/>
          </w:rPr>
          <w:t>://</w:t>
        </w:r>
      </w:hyperlink>
      <w:hyperlink r:id="rId10">
        <w:r w:rsidRPr="00EB675A">
          <w:rPr>
            <w:rFonts w:eastAsia="SimSun;宋体"/>
            <w:color w:val="000000"/>
            <w:szCs w:val="28"/>
          </w:rPr>
          <w:t>pravo</w:t>
        </w:r>
      </w:hyperlink>
      <w:hyperlink r:id="rId11">
        <w:r w:rsidRPr="00EB675A">
          <w:rPr>
            <w:rFonts w:eastAsia="SimSun;宋体"/>
            <w:color w:val="000000"/>
            <w:szCs w:val="28"/>
          </w:rPr>
          <w:t>.</w:t>
        </w:r>
      </w:hyperlink>
      <w:hyperlink r:id="rId12">
        <w:r w:rsidRPr="00EB675A">
          <w:rPr>
            <w:rFonts w:eastAsia="SimSun;宋体"/>
            <w:color w:val="000000"/>
            <w:szCs w:val="28"/>
          </w:rPr>
          <w:t>pskov</w:t>
        </w:r>
      </w:hyperlink>
      <w:hyperlink r:id="rId13">
        <w:r w:rsidRPr="00EB675A">
          <w:rPr>
            <w:rFonts w:eastAsia="SimSun;宋体"/>
            <w:color w:val="000000"/>
            <w:szCs w:val="28"/>
          </w:rPr>
          <w:t>.</w:t>
        </w:r>
      </w:hyperlink>
      <w:hyperlink r:id="rId14">
        <w:r w:rsidRPr="00EB675A">
          <w:rPr>
            <w:rFonts w:eastAsia="SimSun;宋体"/>
            <w:color w:val="000000"/>
            <w:szCs w:val="28"/>
          </w:rPr>
          <w:t>ru</w:t>
        </w:r>
      </w:hyperlink>
      <w:r w:rsidRPr="00EB675A">
        <w:rPr>
          <w:rFonts w:eastAsia="SimSun;宋体"/>
          <w:szCs w:val="28"/>
          <w:lang w:bidi="hi-IN"/>
        </w:rPr>
        <w:t xml:space="preserve"> и разместить на официальном сайте муниципального образования «Палкинский район» </w:t>
      </w:r>
      <w:r w:rsidRPr="00EB675A">
        <w:rPr>
          <w:rFonts w:eastAsia="SimSun;宋体"/>
          <w:szCs w:val="28"/>
        </w:rPr>
        <w:t>http://palkino.reg60.ru</w:t>
      </w:r>
      <w:r w:rsidRPr="00EB675A">
        <w:rPr>
          <w:rFonts w:eastAsia="SimSun;宋体"/>
          <w:szCs w:val="28"/>
          <w:lang w:bidi="hi-IN"/>
        </w:rPr>
        <w:t xml:space="preserve"> в информационно</w:t>
      </w:r>
      <w:r>
        <w:rPr>
          <w:rFonts w:eastAsia="SimSun;宋体"/>
          <w:szCs w:val="28"/>
          <w:lang w:bidi="hi-IN"/>
        </w:rPr>
        <w:t xml:space="preserve"> </w:t>
      </w:r>
      <w:r w:rsidRPr="00EB675A">
        <w:rPr>
          <w:rFonts w:eastAsia="SimSun;宋体"/>
          <w:szCs w:val="28"/>
          <w:lang w:bidi="hi-IN"/>
        </w:rPr>
        <w:t>-</w:t>
      </w:r>
      <w:r>
        <w:rPr>
          <w:rFonts w:eastAsia="SimSun;宋体"/>
          <w:szCs w:val="28"/>
          <w:lang w:bidi="hi-IN"/>
        </w:rPr>
        <w:t xml:space="preserve"> </w:t>
      </w:r>
      <w:r w:rsidRPr="00EB675A">
        <w:rPr>
          <w:rFonts w:eastAsia="SimSun;宋体"/>
          <w:szCs w:val="28"/>
          <w:lang w:bidi="hi-IN"/>
        </w:rPr>
        <w:t>телекоммуникационной сети «Интернет».</w:t>
      </w:r>
    </w:p>
    <w:p w:rsidR="00117B3F" w:rsidRPr="00EB675A" w:rsidRDefault="00EB675A" w:rsidP="00EB675A">
      <w:pPr>
        <w:tabs>
          <w:tab w:val="left" w:pos="0"/>
        </w:tabs>
        <w:jc w:val="both"/>
        <w:rPr>
          <w:rFonts w:eastAsia="Times New Roman"/>
          <w:szCs w:val="28"/>
        </w:rPr>
      </w:pPr>
      <w:r w:rsidRPr="00EB675A">
        <w:rPr>
          <w:rFonts w:eastAsia="Times New Roman"/>
          <w:szCs w:val="28"/>
        </w:rPr>
        <w:t xml:space="preserve">4. </w:t>
      </w:r>
      <w:proofErr w:type="gramStart"/>
      <w:r w:rsidRPr="00EB675A">
        <w:rPr>
          <w:rFonts w:eastAsia="Times New Roman"/>
          <w:szCs w:val="28"/>
        </w:rPr>
        <w:t>Контроль за</w:t>
      </w:r>
      <w:proofErr w:type="gramEnd"/>
      <w:r w:rsidRPr="00EB675A">
        <w:rPr>
          <w:rFonts w:eastAsia="Times New Roman"/>
          <w:szCs w:val="28"/>
        </w:rPr>
        <w:t xml:space="preserve"> исполнением настоящего постановления оставляю за собой.</w:t>
      </w:r>
    </w:p>
    <w:p w:rsidR="00117B3F" w:rsidRPr="00EB675A" w:rsidRDefault="00117B3F" w:rsidP="00EB675A">
      <w:pPr>
        <w:tabs>
          <w:tab w:val="left" w:pos="0"/>
        </w:tabs>
        <w:jc w:val="both"/>
        <w:rPr>
          <w:rFonts w:eastAsia="Times New Roman"/>
          <w:szCs w:val="28"/>
        </w:rPr>
      </w:pPr>
    </w:p>
    <w:p w:rsidR="00117B3F" w:rsidRPr="00EB675A" w:rsidRDefault="00117B3F" w:rsidP="00EB675A">
      <w:pPr>
        <w:tabs>
          <w:tab w:val="left" w:pos="0"/>
        </w:tabs>
        <w:jc w:val="both"/>
        <w:rPr>
          <w:rFonts w:eastAsia="Times New Roman"/>
          <w:szCs w:val="28"/>
        </w:rPr>
      </w:pPr>
    </w:p>
    <w:p w:rsidR="00117B3F" w:rsidRPr="00EB675A" w:rsidRDefault="00EB675A" w:rsidP="00EB675A">
      <w:pPr>
        <w:tabs>
          <w:tab w:val="left" w:pos="0"/>
        </w:tabs>
        <w:jc w:val="both"/>
        <w:rPr>
          <w:szCs w:val="28"/>
        </w:rPr>
      </w:pPr>
      <w:r w:rsidRPr="00EB675A">
        <w:rPr>
          <w:rFonts w:eastAsia="Times New Roman"/>
          <w:szCs w:val="28"/>
        </w:rPr>
        <w:t xml:space="preserve">Глава Палкинского района                                                        </w:t>
      </w:r>
      <w:r>
        <w:rPr>
          <w:rFonts w:eastAsia="Times New Roman"/>
          <w:szCs w:val="28"/>
        </w:rPr>
        <w:t xml:space="preserve">              О.С. Потапова</w:t>
      </w:r>
    </w:p>
    <w:p w:rsidR="00117B3F" w:rsidRDefault="00117B3F" w:rsidP="00EB675A">
      <w:pPr>
        <w:tabs>
          <w:tab w:val="left" w:pos="0"/>
        </w:tabs>
        <w:jc w:val="both"/>
        <w:rPr>
          <w:rFonts w:eastAsia="Times New Roman"/>
          <w:szCs w:val="28"/>
        </w:rPr>
      </w:pPr>
    </w:p>
    <w:p w:rsidR="00EB675A" w:rsidRDefault="00761D02" w:rsidP="00761D02">
      <w:pPr>
        <w:tabs>
          <w:tab w:val="left" w:pos="0"/>
        </w:tabs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Верно: Костылева</w:t>
      </w:r>
      <w:bookmarkStart w:id="0" w:name="_GoBack"/>
      <w:bookmarkEnd w:id="0"/>
    </w:p>
    <w:p w:rsidR="00EB675A" w:rsidRDefault="00EB675A" w:rsidP="00EB675A">
      <w:pPr>
        <w:tabs>
          <w:tab w:val="left" w:pos="0"/>
        </w:tabs>
        <w:jc w:val="both"/>
        <w:rPr>
          <w:rFonts w:eastAsia="Times New Roman"/>
          <w:szCs w:val="28"/>
        </w:rPr>
      </w:pPr>
    </w:p>
    <w:p w:rsidR="00EB675A" w:rsidRDefault="00EB675A" w:rsidP="00EB675A">
      <w:pPr>
        <w:tabs>
          <w:tab w:val="left" w:pos="0"/>
        </w:tabs>
        <w:jc w:val="both"/>
        <w:rPr>
          <w:rFonts w:eastAsia="Times New Roman"/>
          <w:szCs w:val="28"/>
        </w:rPr>
      </w:pPr>
    </w:p>
    <w:p w:rsidR="00EB675A" w:rsidRDefault="00EB675A" w:rsidP="00EB675A">
      <w:pPr>
        <w:tabs>
          <w:tab w:val="left" w:pos="0"/>
        </w:tabs>
        <w:jc w:val="both"/>
        <w:rPr>
          <w:rFonts w:eastAsia="Times New Roman"/>
          <w:szCs w:val="28"/>
        </w:rPr>
      </w:pPr>
    </w:p>
    <w:p w:rsidR="00EB675A" w:rsidRDefault="00EB675A" w:rsidP="00EB675A">
      <w:pPr>
        <w:tabs>
          <w:tab w:val="left" w:pos="0"/>
        </w:tabs>
        <w:jc w:val="both"/>
        <w:rPr>
          <w:rFonts w:eastAsia="Times New Roman"/>
          <w:szCs w:val="28"/>
        </w:rPr>
      </w:pPr>
    </w:p>
    <w:p w:rsidR="00EB675A" w:rsidRDefault="00EB675A" w:rsidP="00EB675A">
      <w:pPr>
        <w:tabs>
          <w:tab w:val="left" w:pos="0"/>
        </w:tabs>
        <w:jc w:val="both"/>
        <w:rPr>
          <w:rFonts w:eastAsia="Times New Roman"/>
          <w:szCs w:val="28"/>
        </w:rPr>
      </w:pPr>
    </w:p>
    <w:p w:rsidR="00EB675A" w:rsidRDefault="00EB675A" w:rsidP="00EB675A">
      <w:pPr>
        <w:tabs>
          <w:tab w:val="left" w:pos="0"/>
        </w:tabs>
        <w:jc w:val="both"/>
        <w:rPr>
          <w:rFonts w:eastAsia="Times New Roman"/>
          <w:szCs w:val="28"/>
        </w:rPr>
      </w:pPr>
    </w:p>
    <w:p w:rsidR="00EB675A" w:rsidRDefault="00EB675A" w:rsidP="00EB675A">
      <w:pPr>
        <w:tabs>
          <w:tab w:val="left" w:pos="0"/>
        </w:tabs>
        <w:jc w:val="both"/>
        <w:rPr>
          <w:rFonts w:eastAsia="Times New Roman"/>
          <w:szCs w:val="28"/>
        </w:rPr>
      </w:pPr>
    </w:p>
    <w:p w:rsidR="00EB675A" w:rsidRDefault="00EB675A" w:rsidP="00EB675A">
      <w:pPr>
        <w:tabs>
          <w:tab w:val="left" w:pos="0"/>
        </w:tabs>
        <w:jc w:val="both"/>
        <w:rPr>
          <w:rFonts w:eastAsia="Times New Roman"/>
          <w:szCs w:val="28"/>
        </w:rPr>
      </w:pPr>
    </w:p>
    <w:p w:rsidR="00EB675A" w:rsidRDefault="00EB675A" w:rsidP="00EB675A">
      <w:pPr>
        <w:tabs>
          <w:tab w:val="left" w:pos="0"/>
        </w:tabs>
        <w:jc w:val="both"/>
        <w:rPr>
          <w:rFonts w:eastAsia="Times New Roman"/>
          <w:szCs w:val="28"/>
        </w:rPr>
      </w:pPr>
    </w:p>
    <w:p w:rsidR="00EB675A" w:rsidRDefault="00EB675A" w:rsidP="00EB675A">
      <w:pPr>
        <w:tabs>
          <w:tab w:val="left" w:pos="0"/>
        </w:tabs>
        <w:jc w:val="right"/>
        <w:rPr>
          <w:rFonts w:eastAsia="Times New Roman"/>
          <w:sz w:val="20"/>
          <w:szCs w:val="20"/>
        </w:rPr>
      </w:pPr>
    </w:p>
    <w:p w:rsidR="00EB675A" w:rsidRDefault="00EB675A" w:rsidP="00EB675A">
      <w:pPr>
        <w:tabs>
          <w:tab w:val="left" w:pos="0"/>
        </w:tabs>
        <w:jc w:val="right"/>
        <w:rPr>
          <w:rFonts w:eastAsia="Times New Roman"/>
          <w:sz w:val="20"/>
          <w:szCs w:val="20"/>
        </w:rPr>
      </w:pPr>
    </w:p>
    <w:p w:rsidR="00EB675A" w:rsidRDefault="00EB675A" w:rsidP="00EB675A">
      <w:pPr>
        <w:tabs>
          <w:tab w:val="left" w:pos="0"/>
        </w:tabs>
        <w:jc w:val="right"/>
        <w:rPr>
          <w:rFonts w:eastAsia="Times New Roman"/>
          <w:sz w:val="20"/>
          <w:szCs w:val="20"/>
        </w:rPr>
      </w:pPr>
    </w:p>
    <w:p w:rsidR="00EB675A" w:rsidRPr="00EB675A" w:rsidRDefault="00EB675A" w:rsidP="00FD435F">
      <w:pPr>
        <w:tabs>
          <w:tab w:val="left" w:pos="0"/>
        </w:tabs>
        <w:jc w:val="right"/>
        <w:rPr>
          <w:rFonts w:eastAsia="Times New Roman"/>
          <w:sz w:val="20"/>
          <w:szCs w:val="20"/>
        </w:rPr>
      </w:pPr>
      <w:r w:rsidRPr="00EB675A">
        <w:rPr>
          <w:rFonts w:eastAsia="Times New Roman"/>
          <w:sz w:val="20"/>
          <w:szCs w:val="20"/>
        </w:rPr>
        <w:lastRenderedPageBreak/>
        <w:t>Приложение</w:t>
      </w:r>
    </w:p>
    <w:p w:rsidR="00FD435F" w:rsidRDefault="00EB675A" w:rsidP="00FD435F">
      <w:pPr>
        <w:tabs>
          <w:tab w:val="left" w:pos="0"/>
        </w:tabs>
        <w:jc w:val="right"/>
        <w:rPr>
          <w:rFonts w:eastAsia="Times New Roman"/>
          <w:sz w:val="20"/>
          <w:szCs w:val="20"/>
        </w:rPr>
      </w:pPr>
      <w:r w:rsidRPr="00EB675A">
        <w:rPr>
          <w:rFonts w:eastAsia="Times New Roman"/>
          <w:sz w:val="20"/>
          <w:szCs w:val="20"/>
        </w:rPr>
        <w:t>к</w:t>
      </w:r>
      <w:r w:rsidR="00FD435F">
        <w:rPr>
          <w:rFonts w:eastAsia="Times New Roman"/>
          <w:sz w:val="20"/>
          <w:szCs w:val="20"/>
        </w:rPr>
        <w:t xml:space="preserve"> постановлению администрации </w:t>
      </w:r>
    </w:p>
    <w:p w:rsidR="00EB675A" w:rsidRDefault="00FD435F" w:rsidP="00FD435F">
      <w:pPr>
        <w:tabs>
          <w:tab w:val="left" w:pos="0"/>
        </w:tabs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Палкинского </w:t>
      </w:r>
      <w:r w:rsidR="00EB675A">
        <w:rPr>
          <w:rFonts w:eastAsia="Times New Roman"/>
          <w:sz w:val="20"/>
          <w:szCs w:val="20"/>
        </w:rPr>
        <w:t>района от 20.02.2023</w:t>
      </w:r>
      <w:r w:rsidR="00EB675A" w:rsidRPr="00EB675A">
        <w:rPr>
          <w:rFonts w:eastAsia="Times New Roman"/>
          <w:sz w:val="20"/>
          <w:szCs w:val="20"/>
        </w:rPr>
        <w:t xml:space="preserve"> № 91</w:t>
      </w:r>
    </w:p>
    <w:p w:rsidR="00EB675A" w:rsidRPr="00EB675A" w:rsidRDefault="00EB675A" w:rsidP="00EB675A">
      <w:pPr>
        <w:tabs>
          <w:tab w:val="left" w:pos="0"/>
        </w:tabs>
        <w:jc w:val="right"/>
        <w:rPr>
          <w:rFonts w:eastAsia="Times New Roman"/>
          <w:sz w:val="20"/>
          <w:szCs w:val="20"/>
        </w:rPr>
      </w:pPr>
    </w:p>
    <w:tbl>
      <w:tblPr>
        <w:tblW w:w="1050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1701"/>
        <w:gridCol w:w="1334"/>
        <w:gridCol w:w="749"/>
        <w:gridCol w:w="752"/>
        <w:gridCol w:w="708"/>
        <w:gridCol w:w="709"/>
        <w:gridCol w:w="709"/>
        <w:gridCol w:w="425"/>
        <w:gridCol w:w="425"/>
        <w:gridCol w:w="567"/>
        <w:gridCol w:w="851"/>
        <w:gridCol w:w="425"/>
        <w:gridCol w:w="709"/>
      </w:tblGrid>
      <w:tr w:rsidR="00EB675A" w:rsidRPr="00A955F0" w:rsidTr="00A955F0">
        <w:trPr>
          <w:tblCellSpacing w:w="0" w:type="dxa"/>
        </w:trPr>
        <w:tc>
          <w:tcPr>
            <w:tcW w:w="436" w:type="dxa"/>
            <w:vMerge w:val="restart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№№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п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Идентификационный номер</w:t>
            </w:r>
          </w:p>
        </w:tc>
        <w:tc>
          <w:tcPr>
            <w:tcW w:w="1334" w:type="dxa"/>
            <w:vMerge w:val="restart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Наименование автомобильной дороги</w:t>
            </w:r>
          </w:p>
        </w:tc>
        <w:tc>
          <w:tcPr>
            <w:tcW w:w="749" w:type="dxa"/>
            <w:vMerge w:val="restart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Категория дороги</w:t>
            </w:r>
          </w:p>
        </w:tc>
        <w:tc>
          <w:tcPr>
            <w:tcW w:w="752" w:type="dxa"/>
            <w:vMerge w:val="restart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Протяженность, 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2126" w:type="dxa"/>
            <w:gridSpan w:val="3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Тип покрытия</w:t>
            </w:r>
          </w:p>
        </w:tc>
        <w:tc>
          <w:tcPr>
            <w:tcW w:w="1417" w:type="dxa"/>
            <w:gridSpan w:val="3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Ширина </w:t>
            </w:r>
            <w:proofErr w:type="spellStart"/>
            <w:proofErr w:type="gramStart"/>
            <w:r w:rsidRPr="00A955F0">
              <w:rPr>
                <w:rFonts w:eastAsia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A955F0">
              <w:rPr>
                <w:rFonts w:eastAsia="Times New Roman"/>
                <w:sz w:val="16"/>
                <w:szCs w:val="16"/>
              </w:rPr>
              <w:t xml:space="preserve"> части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Реквизиты нормативного документа</w:t>
            </w:r>
          </w:p>
        </w:tc>
      </w:tr>
      <w:tr w:rsidR="00EB675A" w:rsidRPr="00A955F0" w:rsidTr="00A955F0">
        <w:trPr>
          <w:trHeight w:val="322"/>
          <w:tblCellSpacing w:w="0" w:type="dxa"/>
        </w:trPr>
        <w:tc>
          <w:tcPr>
            <w:tcW w:w="436" w:type="dxa"/>
            <w:vMerge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а/б</w:t>
            </w:r>
          </w:p>
        </w:tc>
        <w:tc>
          <w:tcPr>
            <w:tcW w:w="709" w:type="dxa"/>
            <w:vMerge w:val="restart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ПГС</w:t>
            </w:r>
          </w:p>
        </w:tc>
        <w:tc>
          <w:tcPr>
            <w:tcW w:w="709" w:type="dxa"/>
            <w:vMerge w:val="restart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грунт</w:t>
            </w:r>
          </w:p>
        </w:tc>
        <w:tc>
          <w:tcPr>
            <w:tcW w:w="425" w:type="dxa"/>
            <w:vMerge w:val="restart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а/б</w:t>
            </w:r>
          </w:p>
        </w:tc>
        <w:tc>
          <w:tcPr>
            <w:tcW w:w="425" w:type="dxa"/>
            <w:vMerge w:val="restart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ПГС</w:t>
            </w:r>
          </w:p>
        </w:tc>
        <w:tc>
          <w:tcPr>
            <w:tcW w:w="567" w:type="dxa"/>
            <w:vMerge w:val="restart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грунт</w:t>
            </w:r>
          </w:p>
        </w:tc>
        <w:tc>
          <w:tcPr>
            <w:tcW w:w="851" w:type="dxa"/>
            <w:vMerge w:val="restart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Площадь т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.м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blCellSpacing w:w="0" w:type="dxa"/>
        </w:trPr>
        <w:tc>
          <w:tcPr>
            <w:tcW w:w="436" w:type="dxa"/>
            <w:vMerge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58Н- 001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Бобъяково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-Любять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6,60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6,60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29,7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58Н- 004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Васильево-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Локно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4,40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4,40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26,4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58Н- 005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Васильево-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Мылово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3,00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18,00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58Н- 006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Володькино-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Манухново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8,00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48,00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58Н- 007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Капустино-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Флорево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-Горушка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2,80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2,80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16,80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58Н- 008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Китенки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Мочалово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-Зайцево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6,50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45,75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58Н- 009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Луг-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Стуколово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6,00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36,00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58Н- 010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Макарово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-Антоново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4,80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4,80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21,60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58Н- 011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Подъезд к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дер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.Б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атьково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0,30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0,30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1,35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6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58Н- 012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а/д Палкино 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Осташи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-Родовое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.П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летни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2,40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2,40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10,80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58Н- 013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Палкино-Рубцово</w:t>
            </w:r>
            <w:proofErr w:type="gram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1,10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1,10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4,95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58Н- 014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Палкино-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Сысоево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1,30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1,30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5,85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58Н- 015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Палкино-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Харино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7,50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4,00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39,75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60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58Н- 016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Палкино —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Харино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дер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.П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ахомово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2,40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2,40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9,60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7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58Н- 017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а/д Палкино 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Харино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дер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.К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узнеченки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1,20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1,20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7,20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58Н- 018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Родовое-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Тумасы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-Грибулек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3,60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3,60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16,20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58Н- 019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Слопыгино-Леонтьево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8,80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8,80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52,80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58Н- 020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Слопыгино-Мельница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5,80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5,80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34,80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58Н- 021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Слопыгино-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Мольгино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21,00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58Н- 022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Слопыгино-Усадище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2,90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2,90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17,40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58Н- 023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Горбунова Гора -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Рясцы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4,40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4,40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7,5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33,00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58Н- 024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Троицкие - Сергино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1,10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1,10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7,70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58Н- 025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Луг -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Асташово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3,10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3,10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7,5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23,25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1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58Н- 026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Козлы – Лысы Мухи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1,31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1,10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0,21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6,5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8,10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58Н- 027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Качаново -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Горончарово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1,95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1,95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7,80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58Н- 028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Новая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 xml:space="preserve"> Уситва – Добычи - Лоси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7,70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0,50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4,30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2,90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5,6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44,50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6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58Н- 029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Добычи -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Бараново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2,90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2,90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13,05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58Н- 030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Логовские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кресты -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Марково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3,10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0,90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6,5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24,20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58Н- 031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Анскино – Заполье -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Самулино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3,80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2,80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6,5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22,70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58Н- 032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Воронино -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Гриханиха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4,98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4,98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22,41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58Н- 033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Загорье -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Бенёво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0,10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0,30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1,10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7,5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7,65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58Н- 034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Рубцово - Амосово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7,70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3,10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4,60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34,65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33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58Н- 035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Самохвалово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-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Гороховище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1,80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0,20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6,5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12,60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34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58Н- 036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Истомино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-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Бунгино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3,25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3,25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11,38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58Н- 038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Жуково - Подсев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2,45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36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58Н- 039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Жуково - Городище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1,70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1,10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5,10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58Н- 114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Качаново-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Спудищи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1,60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1,60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4,80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38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58Н- 047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Дворянкино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-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Романково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0,67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0,67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2,35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207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39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58Н- 048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Автомобильная дорога от пересечения дороги общего пользования регионального значения «Качаново — Луг -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Родовео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»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.Г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олубово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в Палкинском районе Псковской области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V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3,795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3,795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11,39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112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58Н- 050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Сергино —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Тяпколово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Тяпколово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. От а/д. Сергин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о-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Тяпколово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Суслово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2,60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1,10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6,10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41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58Н- 064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Великополье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-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Мылово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1,08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1,08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3,24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42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58Н- 115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автомобильной дороги Палкино-Васильево до дер. Шейкино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2,72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2,72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8,16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40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43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58Н- 065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Красино -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Жегулиха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4,20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4,20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12,60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44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58Н- 066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Поворот на д. Сиги с автомобильной дороги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Рожкополье-Горбово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3,38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3,38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10,14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109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45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58Н- 067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Поворот на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Луговицы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с автомобильной дороги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Рожкополье-Горбово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.Л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уговицы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4,8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4,8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33,6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46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58Н- 068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Красино –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Июдино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1,80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1,80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5,40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10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47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58Н- 069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Поворот на д. Лобаны с автомобильной дороги «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Быстроникольское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-Ч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 xml:space="preserve">ерская» 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102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48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58Н-116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Поворот на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.К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оровье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Село с автомобильной дороги М-20 Санкт-Петербург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0,50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0,50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2,50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lastRenderedPageBreak/>
              <w:t>49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58Н- 074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Полены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-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Прахново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0,45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0,45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1,35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58Н- 075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Дудниково -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Золотавино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-Гоголево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2,254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1,70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0,55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6,76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51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58Н- 078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Палкино -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Полухново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1,565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1,57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4,70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52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58Н- 079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автомобильной дороги Палкино-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Харино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Демеши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0,90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0,30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2,70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53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58Н- 080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подъезда к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Похомово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д. Рычково 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1,45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1,45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4,35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8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54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58Н- 081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автомобильной дороги Палкино-Амосово до д. Ермаково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0,95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0,95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2,85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85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55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58Н- 082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автомобильной дороги Палкино-Амосово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.Д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анилкино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0,40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0,40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1,20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56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58Н- 084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автомобильной дороги Палкино-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Ст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.И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зборск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Краснодудово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2,10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57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58Н- 085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автомобильной дороги Слопыгино-Леонтьево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Гаврилово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1,90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1,90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5,70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9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58Н- 086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автомобильной дороги Слопыгино-Леонтьево до д. Шевели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1,60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1,30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0,30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4,80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85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59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58Н- 090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автомобильной дороги 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Новая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 xml:space="preserve"> Уситва-Добычи к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Скоробогани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0,69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0,69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2,76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90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58Н- 092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автомобильной дороги Изборск-Палкино-Остров к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Ахлуп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ы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Наумки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1,60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1,60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9,60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9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61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58Н- 094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автомобильной дороги Изборск-Палкино-Остров к д. Носово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0,80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0,80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3,60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62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58Н- 095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автомобильной дороги Изборск-Палкино-Остров к д. Вороны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0,45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0,45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1,80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94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63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58Н- 096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автомобильной дороги Изборск-Палкино-Остров к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Филатово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2,80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64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58Н- 097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автомобильной дороги Изборск-Палкино-Остров к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Боловино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0,30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0,30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0,90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65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58Н- 098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автомобильной дороги Изборск-Палкино-Остров к д. Синицы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0,50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0,50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66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58Н- 099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автомобильной дороги Изборск-Палкино-Остров к д. Троши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0,40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0,40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1,60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102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lastRenderedPageBreak/>
              <w:t>67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58Н- 100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автомобильной дороги Изборск-Палкино-Остров к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Евстефени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.В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андыши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0,75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0,75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2,63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68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58Н- 118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Евстефени-Вандыши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0,511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0,511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1,789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69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58Н- 119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Богдаши-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Вандыши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0,69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0,69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2,42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58Н- 120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Скоробогани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-Добычи-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Вандыши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1,585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1,59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5,55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71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58Н- 101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Раихино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-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Лисихино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0,80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0,80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2,80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88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72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58Н- 102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автомобильной дороги Вороны-Дорожино-Ровдино до д. Ровдино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0,75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0,75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2,25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73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58Н- 107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автомобильной дороги Вороны-Дорожино-Ровдино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Рыжково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3,20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3,20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9,60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74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58Н- 103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Ручьи -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Щеголицы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0,45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0,45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1,80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75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58Н- 104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Ручьи - Ванино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1,70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0,65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0,35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5,63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76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58Н- 106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автомобильной дороги Палкино-Дуловка-Псков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Исаино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0,37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0,33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2,64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77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58Н- 109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автомобильной дороги Изборск-Палкино-Остров до д. Горбуны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0,62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0,62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2,17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78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58Н- 112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автомобильной дороги Палкино-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Осташи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-Родовое до д. Плуги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1,30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1,30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82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79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58Н- 113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автомобильной дороги Палкино-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Осташи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-Родовое до д. Михали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2,18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0,95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1,23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7,16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58Н-121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Подьезд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к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.Л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ещихино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0,72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0,72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4,32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81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58Н-122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Бобьяково-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Яхново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2,93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0,08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0,38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2,47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3,3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10,03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82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58Н-123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Сергино-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Зубовщина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-Усох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0,96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0,96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3,84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83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58Н-003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Подъезд к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Бритиково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0,20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0,90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84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58Н-093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Изборск-Палкино-Остров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.П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ерово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0,20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85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58Н-108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Изборск-Палкино-Остров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.К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ононово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0,10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0,10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5,5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0,55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86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58Н-091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Изборск-Палкино-Остров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.У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садище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0,10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0,10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0,35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87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58Н-111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Изборск-Палкино-Остров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.Б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0,20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0,80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88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58Н-105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а/д Палкино-Крюково-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Подмогилье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.С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амохвалово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0,10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0,10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89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58Н-110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а/д Изборск-Палкино-Остров до 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.Х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ашки-1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0,05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0,05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0,18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58Н-117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а/д Изборск-Палкино-Остров до 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.Х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ашки-2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0,20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lastRenderedPageBreak/>
              <w:t>91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58Н-002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Подъезд к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.Л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есное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2,60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2,60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11,70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92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58Н-124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Печоры-Качаново-Пыталово-Вышгородок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.Я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рлыки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82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93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58Н-125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Печоры-Качаново-Пыталово-Вышгородок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.Г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усаково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2,60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2,60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10,40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94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58Н-126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Печоры-Качаново-Пыталово-Вышгородок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.К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остино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2,00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81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95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58Н-127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Печоры-Качаново-Пыталово-Вышгородок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.С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ергино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96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58Н-128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Печоры-Качаново-Пыталово-Вышгородок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.П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емпеши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2,50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9,00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9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97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58Н-129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Печоры-Качаново-Пыталово-Вышгородок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.С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лепнево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98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58Н-130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Печоры-Качаново-Пыталово-Вышгородок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.С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моленки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0,80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0,80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3,20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88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99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58Н-131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Печоры-Качаново-Пыталово-Вышгородок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.Б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елуши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81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58Н-132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Печоры-Качаново-Пыталово-Вышгородок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.К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удровская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Дача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101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58Н-133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Печоры-Качаново-Пыталово-Вышгородок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.П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окровская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Дача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40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102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58Н-134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Плетнево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-Огурцы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2,40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1,40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11,60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2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103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58Н-135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а/д Изборск-Палкино-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Осторов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.С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опки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0,20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0,80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104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58Н-136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а/д Изборск-Палкино-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Осторов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.Н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ебоги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1,40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1,40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5,60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105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58Н-137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а/д Изборск-Палкино-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Осторов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.Г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лазуны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2,80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106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58Н-138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а/д Шабаны-Крюково-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Подмогилье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.Х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аришино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2,10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2,10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8,40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107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58Н-139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Тяпколово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-Сергино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Трумалево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108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58Н-140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Рясцы-Унтино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2,00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10,00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lastRenderedPageBreak/>
              <w:t>109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58Н-141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Родовое-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Ромахново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Рокотово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3,30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3,30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16,50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58Н-142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Выстрелово-Бокачи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111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58Н-143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Рясцы-Яшково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2,50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2,50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10,00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112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58Н-144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Горбунова Гора-Котово-Заречье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120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113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58Н-145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Печоры-Качаново-Пыталово-Вышгородок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Выстрелово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114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58Н-146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Печоры-Качаново-Пыталово-Вышгородок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Медниково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3,40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3,40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13,60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9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115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58Н-147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а/д Печоры-Качаново-Пыталово-Вышгородок до д. Варварино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1,20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1,20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4,80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116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58Н-148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Ромахново-Бытнево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117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58Н-149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Печоры-Качаново-Пыталово-Вышгородок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Бытнево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0,30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0,30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1,20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88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118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58Н-150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Срарый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Изборск-Палкино-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Осторов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.Д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убохново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0,40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0,40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119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58Н-151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Болотово-Тараскино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1,30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1,30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3,90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58Н-152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Васильево-Бобьяково-Филатова Гора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Ирхино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2,40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121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58Н-153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Васильево-Бобьяково-Филатова Гора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Апарино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0,50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0,50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1,75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122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58Н-154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Самухново-Белохвостово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3,00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12,00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123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58Н-155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а/д Анскино-Заполье-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Самулино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д. Медведково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1,10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1,10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4,40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124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58Н-156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Анскино-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Симоново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0,80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0,80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3,20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93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125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58Н-157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а/д Васильево-Анскино-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Локно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-Васильево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Лабутино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1,10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1,10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4,40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126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58Н-158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Васильево-Бобьяково-Филатова Гора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.Л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ухново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0,90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0,90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127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58Н-159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Васильево-Бобьяково-Филатова Гора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.У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садище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0,30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0,30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128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58Н-160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Васильево-Бобьяково-Филатова Гора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.К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остыгово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1,60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1,60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6,40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lastRenderedPageBreak/>
              <w:t>129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58Н-161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Васильево-Бобьяково-Филатова Гора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.О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лохово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1,30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1,30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5,20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58Н-162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Васильево-Бобьяково-Филатова Гора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Гнилино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131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58Н-163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Бобьяково-Любять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Ворошилово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0,36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1,44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132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58Н-164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Анскино-Веретье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1,80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1,80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7,20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133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58Н-165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Китенки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Мочалово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-Зайцево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.С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труглица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1,85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1,85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7,40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134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58Н-166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Мольгино-Лещихино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5,00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20,00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135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58Н-167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а/д Псков-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Кислово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-Палкино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Шурпалово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1,20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1,20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4,80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136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58Н-168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а/д Изборск-Палкино-Остров до д. Базары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0,40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0,40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1,60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137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58Н-169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Изборск-Палкино-Остров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.Д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ешманы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1,60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1,60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138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58Н-170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а/д Слопыгино-Мельница до д. Сорокино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1,10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1,10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4,40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139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58Н-171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Слопыгино-Леонтьево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Никоново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58Н-172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а/д Слопыгино-Леонтьево до д. Межник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0,10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1,90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141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58Н-173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Китенки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Мочалово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-Зайцево до д. Тимошино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2,40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142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58Н-174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Васильево-Бобьяково-Филатова Гора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Самухново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0,70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2,80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143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58Н-175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Изборск-Палкино-Остров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Вадницы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2,20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2,20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8,80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144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58Н-176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Слопыгино-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Заборовье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1,90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0,40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8,75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145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58Н-177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Слопыгино-Мельница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Сыченка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0,80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0,80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3,20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146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58Н-178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Рожкополье-Горбово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Сарпуниха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147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58Н-179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Ершово-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Елисеево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-Плавучая Береза-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Луговицы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15,00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15,00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60,00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148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58Н-180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Еремино-Кузьмино</w:t>
            </w:r>
            <w:proofErr w:type="gram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1,10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1,10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4,40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149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58Н-181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а\д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Быстроникольское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- Черская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Огнянниково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0,80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0,80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3,20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58Н-182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а/д Красино-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Жегулиха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Минино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lastRenderedPageBreak/>
              <w:t>151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58Н-183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а/д Красино-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Жегулиха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.Л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асковицы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0,50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0,50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152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58Н-184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а/д Воронино-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Гриханиха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.П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одсосонье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2,40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153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58Н-185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Июдино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-Орехова Гора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3,00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12,00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154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58Н-186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Доньшино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-Павлово-Оленино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1,00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3,50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22,00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54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155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58Н-187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От а/д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Вадрино-Речевицы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д. Усы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2,40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78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156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58Н-188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От а\д Черская-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Быстроникольское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до д.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Проскурничино</w:t>
            </w:r>
            <w:proofErr w:type="spellEnd"/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0,90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0,90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3,60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1560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157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58Н- 189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Поворот на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.В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ернявино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с а/д Р-23 «Санкт-Петербург- Псков — Пустошка-Невель - граница с Республикой Беларусь»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V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0,605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0,605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4,5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2,72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1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158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58Н- 190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Лещихино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— Беляево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V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0,940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0,94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3,76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142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159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58Н- 191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а/д от пересечения дороги общего пользования местного значения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Китенки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-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Мочалово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—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Зайцеводо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.Ч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ернокуново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V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2,40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157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58 237 ОП МР 58Н- 192</w:t>
            </w: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 xml:space="preserve">а/д. от пересечения дороги общего пользования регионального значения «Качаново -Луг - Родовое» до </w:t>
            </w:r>
            <w:proofErr w:type="spellStart"/>
            <w:r w:rsidRPr="00A955F0">
              <w:rPr>
                <w:rFonts w:eastAsia="Times New Roman"/>
                <w:sz w:val="16"/>
                <w:szCs w:val="16"/>
              </w:rPr>
              <w:t>д</w:t>
            </w: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.М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ельница</w:t>
            </w:r>
            <w:proofErr w:type="spellEnd"/>
            <w:r w:rsidRPr="00A955F0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gramStart"/>
            <w:r w:rsidRPr="00A955F0">
              <w:rPr>
                <w:rFonts w:eastAsia="Times New Roman"/>
                <w:sz w:val="16"/>
                <w:szCs w:val="16"/>
              </w:rPr>
              <w:t>V</w:t>
            </w:r>
            <w:proofErr w:type="gramEnd"/>
            <w:r w:rsidRPr="00A955F0"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1,500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1,50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955F0">
              <w:rPr>
                <w:rFonts w:eastAsia="Times New Roman"/>
                <w:sz w:val="16"/>
                <w:szCs w:val="16"/>
              </w:rPr>
              <w:t>6,00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B675A" w:rsidRPr="00A955F0" w:rsidTr="00A955F0">
        <w:trPr>
          <w:trHeight w:val="345"/>
          <w:tblCellSpacing w:w="0" w:type="dxa"/>
        </w:trPr>
        <w:tc>
          <w:tcPr>
            <w:tcW w:w="436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34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A955F0">
              <w:rPr>
                <w:rFonts w:eastAsia="Times New Roman"/>
                <w:b/>
                <w:bCs/>
                <w:sz w:val="16"/>
                <w:szCs w:val="16"/>
              </w:rPr>
              <w:t>Итого по району:</w:t>
            </w:r>
          </w:p>
        </w:tc>
        <w:tc>
          <w:tcPr>
            <w:tcW w:w="74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52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A955F0">
              <w:rPr>
                <w:rFonts w:eastAsia="Times New Roman"/>
                <w:b/>
                <w:bCs/>
                <w:sz w:val="16"/>
                <w:szCs w:val="16"/>
              </w:rPr>
              <w:t>315,1950</w:t>
            </w:r>
          </w:p>
        </w:tc>
        <w:tc>
          <w:tcPr>
            <w:tcW w:w="708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A955F0">
              <w:rPr>
                <w:rFonts w:eastAsia="Times New Roman"/>
                <w:b/>
                <w:bCs/>
                <w:sz w:val="16"/>
                <w:szCs w:val="16"/>
              </w:rPr>
              <w:t>52,9550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A955F0">
              <w:rPr>
                <w:rFonts w:eastAsia="Times New Roman"/>
                <w:b/>
                <w:bCs/>
                <w:sz w:val="16"/>
                <w:szCs w:val="16"/>
              </w:rPr>
              <w:t>167,4750</w:t>
            </w:r>
          </w:p>
        </w:tc>
        <w:tc>
          <w:tcPr>
            <w:tcW w:w="709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A955F0">
              <w:rPr>
                <w:rFonts w:eastAsia="Times New Roman"/>
                <w:b/>
                <w:bCs/>
                <w:sz w:val="16"/>
                <w:szCs w:val="16"/>
              </w:rPr>
              <w:t>94,7650</w:t>
            </w: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A955F0">
              <w:rPr>
                <w:rFonts w:eastAsia="Times New Roman"/>
                <w:b/>
                <w:bCs/>
                <w:sz w:val="16"/>
                <w:szCs w:val="16"/>
              </w:rPr>
              <w:t>1 451,0990</w:t>
            </w:r>
          </w:p>
        </w:tc>
        <w:tc>
          <w:tcPr>
            <w:tcW w:w="1134" w:type="dxa"/>
            <w:gridSpan w:val="2"/>
            <w:hideMark/>
          </w:tcPr>
          <w:p w:rsidR="00EB675A" w:rsidRPr="00A955F0" w:rsidRDefault="00EB675A" w:rsidP="00EB675A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</w:tbl>
    <w:p w:rsidR="00EB675A" w:rsidRDefault="00EB675A" w:rsidP="00EB675A">
      <w:pPr>
        <w:tabs>
          <w:tab w:val="left" w:pos="0"/>
        </w:tabs>
        <w:jc w:val="both"/>
        <w:rPr>
          <w:rFonts w:eastAsia="Times New Roman"/>
          <w:szCs w:val="28"/>
        </w:rPr>
      </w:pPr>
    </w:p>
    <w:p w:rsidR="00EB675A" w:rsidRDefault="00EB675A" w:rsidP="00EB675A">
      <w:pPr>
        <w:tabs>
          <w:tab w:val="left" w:pos="0"/>
        </w:tabs>
        <w:jc w:val="both"/>
        <w:rPr>
          <w:rFonts w:eastAsia="Times New Roman"/>
          <w:szCs w:val="28"/>
        </w:rPr>
      </w:pPr>
    </w:p>
    <w:p w:rsidR="00EB675A" w:rsidRDefault="00EB675A" w:rsidP="00EB675A">
      <w:pPr>
        <w:tabs>
          <w:tab w:val="left" w:pos="0"/>
        </w:tabs>
        <w:jc w:val="both"/>
        <w:rPr>
          <w:rFonts w:eastAsia="Times New Roman"/>
          <w:szCs w:val="28"/>
        </w:rPr>
      </w:pPr>
    </w:p>
    <w:p w:rsidR="00EB675A" w:rsidRDefault="00EB675A" w:rsidP="00EB675A">
      <w:pPr>
        <w:tabs>
          <w:tab w:val="left" w:pos="0"/>
        </w:tabs>
        <w:jc w:val="both"/>
        <w:rPr>
          <w:rFonts w:eastAsia="Times New Roman"/>
          <w:szCs w:val="28"/>
        </w:rPr>
      </w:pPr>
    </w:p>
    <w:p w:rsidR="00EB675A" w:rsidRDefault="00EB675A" w:rsidP="00EB675A">
      <w:pPr>
        <w:tabs>
          <w:tab w:val="left" w:pos="0"/>
        </w:tabs>
        <w:jc w:val="both"/>
        <w:rPr>
          <w:rFonts w:eastAsia="Times New Roman"/>
          <w:szCs w:val="28"/>
        </w:rPr>
      </w:pPr>
    </w:p>
    <w:p w:rsidR="00EB675A" w:rsidRPr="00EB675A" w:rsidRDefault="00EB675A" w:rsidP="00EB675A">
      <w:pPr>
        <w:tabs>
          <w:tab w:val="left" w:pos="0"/>
        </w:tabs>
        <w:jc w:val="both"/>
        <w:rPr>
          <w:rFonts w:eastAsia="Times New Roman"/>
          <w:szCs w:val="28"/>
        </w:rPr>
      </w:pPr>
    </w:p>
    <w:sectPr w:rsidR="00EB675A" w:rsidRPr="00EB675A" w:rsidSect="00A955F0">
      <w:headerReference w:type="default" r:id="rId15"/>
      <w:headerReference w:type="first" r:id="rId16"/>
      <w:pgSz w:w="11906" w:h="16838"/>
      <w:pgMar w:top="393" w:right="566" w:bottom="1134" w:left="851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86" w:rsidRDefault="00512186" w:rsidP="00EB675A">
      <w:r>
        <w:separator/>
      </w:r>
    </w:p>
  </w:endnote>
  <w:endnote w:type="continuationSeparator" w:id="0">
    <w:p w:rsidR="00512186" w:rsidRDefault="00512186" w:rsidP="00EB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86" w:rsidRDefault="00512186" w:rsidP="00EB675A">
      <w:r>
        <w:separator/>
      </w:r>
    </w:p>
  </w:footnote>
  <w:footnote w:type="continuationSeparator" w:id="0">
    <w:p w:rsidR="00512186" w:rsidRDefault="00512186" w:rsidP="00EB6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5A" w:rsidRDefault="00EB675A">
    <w:pPr>
      <w:pStyle w:val="ab"/>
      <w:jc w:val="center"/>
    </w:pPr>
  </w:p>
  <w:p w:rsidR="00EB675A" w:rsidRPr="00EB675A" w:rsidRDefault="00EB675A" w:rsidP="00EB675A">
    <w:pPr>
      <w:pStyle w:val="ab"/>
      <w:jc w:val="center"/>
      <w:rPr>
        <w:sz w:val="24"/>
        <w:szCs w:val="24"/>
      </w:rPr>
    </w:pPr>
    <w:sdt>
      <w:sdtPr>
        <w:rPr>
          <w:sz w:val="24"/>
          <w:szCs w:val="24"/>
        </w:rPr>
        <w:id w:val="1216938783"/>
        <w:docPartObj>
          <w:docPartGallery w:val="Page Numbers (Top of Page)"/>
          <w:docPartUnique/>
        </w:docPartObj>
      </w:sdtPr>
      <w:sdtContent>
        <w:r w:rsidRPr="00EB675A">
          <w:rPr>
            <w:sz w:val="24"/>
            <w:szCs w:val="24"/>
          </w:rPr>
          <w:fldChar w:fldCharType="begin"/>
        </w:r>
        <w:r w:rsidRPr="00EB675A">
          <w:rPr>
            <w:sz w:val="24"/>
            <w:szCs w:val="24"/>
          </w:rPr>
          <w:instrText>PAGE   \* MERGEFORMAT</w:instrText>
        </w:r>
        <w:r w:rsidRPr="00EB675A">
          <w:rPr>
            <w:sz w:val="24"/>
            <w:szCs w:val="24"/>
          </w:rPr>
          <w:fldChar w:fldCharType="separate"/>
        </w:r>
        <w:r w:rsidR="00761D02">
          <w:rPr>
            <w:noProof/>
            <w:sz w:val="24"/>
            <w:szCs w:val="24"/>
          </w:rPr>
          <w:t>9</w:t>
        </w:r>
        <w:r w:rsidRPr="00EB675A">
          <w:rPr>
            <w:sz w:val="24"/>
            <w:szCs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5A" w:rsidRDefault="00EB675A">
    <w:pPr>
      <w:pStyle w:val="ab"/>
    </w:pPr>
  </w:p>
  <w:p w:rsidR="00EB675A" w:rsidRDefault="00EB67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C3473"/>
    <w:multiLevelType w:val="multilevel"/>
    <w:tmpl w:val="BD34F2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E80EC1"/>
    <w:multiLevelType w:val="multilevel"/>
    <w:tmpl w:val="522CC0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3F"/>
    <w:rsid w:val="00117B3F"/>
    <w:rsid w:val="00512186"/>
    <w:rsid w:val="00761D02"/>
    <w:rsid w:val="00A955F0"/>
    <w:rsid w:val="00EB675A"/>
    <w:rsid w:val="00FD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30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 1"/>
    <w:basedOn w:val="a"/>
    <w:next w:val="a"/>
    <w:qFormat/>
    <w:rsid w:val="006F0830"/>
    <w:pPr>
      <w:keepNext/>
      <w:widowControl w:val="0"/>
      <w:jc w:val="center"/>
    </w:pPr>
    <w:rPr>
      <w:rFonts w:eastAsia="Arial Unicode MS" w:cs="Mangal"/>
      <w:b/>
      <w:bCs/>
      <w:kern w:val="2"/>
      <w:szCs w:val="28"/>
      <w:lang w:val="en-US" w:eastAsia="hi-IN" w:bidi="hi-IN"/>
    </w:rPr>
  </w:style>
  <w:style w:type="paragraph" w:customStyle="1" w:styleId="2">
    <w:name w:val="заголовок 2"/>
    <w:basedOn w:val="a"/>
    <w:next w:val="a"/>
    <w:qFormat/>
    <w:rsid w:val="006F0830"/>
    <w:pPr>
      <w:keepNext/>
      <w:widowControl w:val="0"/>
      <w:jc w:val="both"/>
      <w:outlineLvl w:val="1"/>
    </w:pPr>
    <w:rPr>
      <w:rFonts w:eastAsia="Arial Unicode MS" w:cs="Mangal"/>
      <w:kern w:val="2"/>
      <w:szCs w:val="28"/>
      <w:lang w:val="en-US" w:eastAsia="hi-IN" w:bidi="hi-IN"/>
    </w:rPr>
  </w:style>
  <w:style w:type="paragraph" w:customStyle="1" w:styleId="a8">
    <w:name w:val="Содержимое таблицы"/>
    <w:basedOn w:val="a"/>
    <w:qFormat/>
    <w:rsid w:val="006F0830"/>
    <w:pPr>
      <w:widowControl w:val="0"/>
      <w:suppressLineNumbers/>
    </w:pPr>
    <w:rPr>
      <w:rFonts w:eastAsia="Arial Unicode MS" w:cs="Mangal"/>
      <w:kern w:val="2"/>
      <w:szCs w:val="24"/>
      <w:lang w:eastAsia="hi-IN" w:bidi="hi-IN"/>
    </w:rPr>
  </w:style>
  <w:style w:type="paragraph" w:customStyle="1" w:styleId="a9">
    <w:name w:val="Колонтитул"/>
    <w:basedOn w:val="a"/>
    <w:qFormat/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B67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675A"/>
    <w:rPr>
      <w:rFonts w:ascii="Times New Roman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EB67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6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30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 1"/>
    <w:basedOn w:val="a"/>
    <w:next w:val="a"/>
    <w:qFormat/>
    <w:rsid w:val="006F0830"/>
    <w:pPr>
      <w:keepNext/>
      <w:widowControl w:val="0"/>
      <w:jc w:val="center"/>
    </w:pPr>
    <w:rPr>
      <w:rFonts w:eastAsia="Arial Unicode MS" w:cs="Mangal"/>
      <w:b/>
      <w:bCs/>
      <w:kern w:val="2"/>
      <w:szCs w:val="28"/>
      <w:lang w:val="en-US" w:eastAsia="hi-IN" w:bidi="hi-IN"/>
    </w:rPr>
  </w:style>
  <w:style w:type="paragraph" w:customStyle="1" w:styleId="2">
    <w:name w:val="заголовок 2"/>
    <w:basedOn w:val="a"/>
    <w:next w:val="a"/>
    <w:qFormat/>
    <w:rsid w:val="006F0830"/>
    <w:pPr>
      <w:keepNext/>
      <w:widowControl w:val="0"/>
      <w:jc w:val="both"/>
      <w:outlineLvl w:val="1"/>
    </w:pPr>
    <w:rPr>
      <w:rFonts w:eastAsia="Arial Unicode MS" w:cs="Mangal"/>
      <w:kern w:val="2"/>
      <w:szCs w:val="28"/>
      <w:lang w:val="en-US" w:eastAsia="hi-IN" w:bidi="hi-IN"/>
    </w:rPr>
  </w:style>
  <w:style w:type="paragraph" w:customStyle="1" w:styleId="a8">
    <w:name w:val="Содержимое таблицы"/>
    <w:basedOn w:val="a"/>
    <w:qFormat/>
    <w:rsid w:val="006F0830"/>
    <w:pPr>
      <w:widowControl w:val="0"/>
      <w:suppressLineNumbers/>
    </w:pPr>
    <w:rPr>
      <w:rFonts w:eastAsia="Arial Unicode MS" w:cs="Mangal"/>
      <w:kern w:val="2"/>
      <w:szCs w:val="24"/>
      <w:lang w:eastAsia="hi-IN" w:bidi="hi-IN"/>
    </w:rPr>
  </w:style>
  <w:style w:type="paragraph" w:customStyle="1" w:styleId="a9">
    <w:name w:val="Колонтитул"/>
    <w:basedOn w:val="a"/>
    <w:qFormat/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B67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675A"/>
    <w:rPr>
      <w:rFonts w:ascii="Times New Roman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EB67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6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yperlink" Target="http://pravo.pskov.ru/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psk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psk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ravo.psk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5B"/>
    <w:rsid w:val="0055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2F08C3DA964E74B64581D20B6DCBA9">
    <w:name w:val="192F08C3DA964E74B64581D20B6DCBA9"/>
    <w:rsid w:val="005500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2F08C3DA964E74B64581D20B6DCBA9">
    <w:name w:val="192F08C3DA964E74B64581D20B6DCBA9"/>
    <w:rsid w:val="005500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Татьяна</cp:lastModifiedBy>
  <cp:revision>19</cp:revision>
  <cp:lastPrinted>2023-02-21T06:45:00Z</cp:lastPrinted>
  <dcterms:created xsi:type="dcterms:W3CDTF">2021-02-24T13:42:00Z</dcterms:created>
  <dcterms:modified xsi:type="dcterms:W3CDTF">2023-02-21T06:49:00Z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