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B7F" w:rsidRPr="00D23B7F" w:rsidRDefault="00D23B7F" w:rsidP="00D23B7F">
      <w:pPr>
        <w:jc w:val="center"/>
        <w:rPr>
          <w:b/>
          <w:bCs/>
          <w:sz w:val="28"/>
          <w:szCs w:val="28"/>
          <w:lang w:val="ru-RU"/>
        </w:rPr>
      </w:pPr>
      <w:r w:rsidRPr="00D23B7F">
        <w:rPr>
          <w:b/>
          <w:bCs/>
          <w:sz w:val="28"/>
          <w:szCs w:val="28"/>
          <w:lang w:val="ru-RU"/>
        </w:rPr>
        <w:t>Российская Федерация Псковская</w:t>
      </w:r>
      <w:r w:rsidRPr="00D23B7F">
        <w:rPr>
          <w:b/>
          <w:bCs/>
          <w:sz w:val="28"/>
          <w:szCs w:val="28"/>
          <w:lang w:val="ru-RU"/>
        </w:rPr>
        <w:t xml:space="preserve"> область</w:t>
      </w:r>
    </w:p>
    <w:p w:rsidR="004A5E5E" w:rsidRPr="00D23B7F" w:rsidRDefault="00D23B7F" w:rsidP="00D23B7F">
      <w:pPr>
        <w:jc w:val="center"/>
        <w:rPr>
          <w:b/>
          <w:bCs/>
          <w:sz w:val="28"/>
          <w:szCs w:val="28"/>
          <w:lang w:val="ru-RU"/>
        </w:rPr>
      </w:pPr>
      <w:r w:rsidRPr="00D23B7F">
        <w:rPr>
          <w:b/>
          <w:bCs/>
          <w:sz w:val="28"/>
          <w:szCs w:val="28"/>
          <w:lang w:val="ru-RU"/>
        </w:rPr>
        <w:t>Администрация Палкинского района</w:t>
      </w:r>
    </w:p>
    <w:p w:rsidR="004A5E5E" w:rsidRPr="00D23B7F" w:rsidRDefault="004A5E5E" w:rsidP="00D23B7F">
      <w:pPr>
        <w:jc w:val="center"/>
        <w:rPr>
          <w:b/>
          <w:bCs/>
          <w:sz w:val="28"/>
          <w:szCs w:val="28"/>
          <w:lang w:val="ru-RU"/>
        </w:rPr>
      </w:pPr>
    </w:p>
    <w:p w:rsidR="004A5E5E" w:rsidRPr="00D23B7F" w:rsidRDefault="00D23B7F" w:rsidP="00D23B7F">
      <w:pPr>
        <w:pStyle w:val="3"/>
        <w:rPr>
          <w:b/>
          <w:bCs/>
          <w:sz w:val="28"/>
          <w:szCs w:val="28"/>
        </w:rPr>
      </w:pPr>
      <w:r w:rsidRPr="00D23B7F">
        <w:rPr>
          <w:b/>
          <w:bCs/>
          <w:sz w:val="28"/>
          <w:szCs w:val="28"/>
          <w:lang w:val="ru-RU"/>
        </w:rPr>
        <w:t>РАСПОРЯЖЕНИЕ</w:t>
      </w:r>
    </w:p>
    <w:p w:rsidR="004A5E5E" w:rsidRPr="00D23B7F" w:rsidRDefault="004A5E5E" w:rsidP="00D23B7F">
      <w:pPr>
        <w:jc w:val="center"/>
        <w:rPr>
          <w:b/>
          <w:bCs/>
          <w:sz w:val="28"/>
          <w:szCs w:val="28"/>
        </w:rPr>
      </w:pPr>
    </w:p>
    <w:p w:rsidR="004A5E5E" w:rsidRPr="00D23B7F" w:rsidRDefault="00D23B7F">
      <w:pPr>
        <w:rPr>
          <w:sz w:val="28"/>
          <w:szCs w:val="28"/>
          <w:lang w:val="ru-RU"/>
        </w:rPr>
      </w:pPr>
      <w:r w:rsidRPr="00D23B7F">
        <w:rPr>
          <w:sz w:val="28"/>
          <w:szCs w:val="28"/>
          <w:lang w:val="ru-RU"/>
        </w:rPr>
        <w:t xml:space="preserve">от </w:t>
      </w:r>
      <w:r w:rsidRPr="00D23B7F">
        <w:rPr>
          <w:sz w:val="28"/>
          <w:szCs w:val="28"/>
          <w:u w:val="single"/>
          <w:lang w:val="ru-RU"/>
        </w:rPr>
        <w:t>18.10.</w:t>
      </w:r>
      <w:r w:rsidRPr="00D23B7F">
        <w:rPr>
          <w:sz w:val="28"/>
          <w:szCs w:val="28"/>
          <w:u w:val="single"/>
          <w:lang w:val="ru-RU"/>
        </w:rPr>
        <w:t>2022г.</w:t>
      </w:r>
      <w:r w:rsidRPr="00D23B7F">
        <w:rPr>
          <w:sz w:val="28"/>
          <w:szCs w:val="28"/>
          <w:lang w:val="ru-RU"/>
        </w:rPr>
        <w:t xml:space="preserve"> </w:t>
      </w:r>
      <w:r w:rsidRPr="00D23B7F">
        <w:rPr>
          <w:sz w:val="28"/>
          <w:szCs w:val="28"/>
          <w:lang w:val="ru-RU"/>
        </w:rPr>
        <w:t>№</w:t>
      </w:r>
      <w:r w:rsidRPr="00D23B7F">
        <w:rPr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>486-р</w:t>
      </w:r>
      <w:r w:rsidRPr="00D23B7F">
        <w:rPr>
          <w:sz w:val="28"/>
          <w:szCs w:val="28"/>
          <w:u w:val="single"/>
          <w:lang w:val="ru-RU"/>
        </w:rPr>
        <w:t xml:space="preserve">              </w:t>
      </w:r>
    </w:p>
    <w:p w:rsidR="004A5E5E" w:rsidRPr="00D23B7F" w:rsidRDefault="00D23B7F">
      <w:pPr>
        <w:jc w:val="both"/>
        <w:rPr>
          <w:sz w:val="28"/>
          <w:szCs w:val="28"/>
          <w:lang w:val="ru-RU"/>
        </w:rPr>
      </w:pPr>
      <w:r w:rsidRPr="00D23B7F">
        <w:rPr>
          <w:sz w:val="28"/>
          <w:szCs w:val="28"/>
          <w:lang w:val="ru-RU"/>
        </w:rPr>
        <w:t>п</w:t>
      </w:r>
      <w:r w:rsidRPr="00D23B7F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D23B7F">
        <w:rPr>
          <w:sz w:val="28"/>
          <w:szCs w:val="28"/>
          <w:lang w:val="ru-RU"/>
        </w:rPr>
        <w:t>Палкино</w:t>
      </w:r>
    </w:p>
    <w:p w:rsidR="004A5E5E" w:rsidRPr="00D23B7F" w:rsidRDefault="004A5E5E">
      <w:pPr>
        <w:jc w:val="both"/>
        <w:rPr>
          <w:sz w:val="28"/>
          <w:szCs w:val="28"/>
          <w:lang w:val="ru-RU"/>
        </w:rPr>
      </w:pPr>
    </w:p>
    <w:p w:rsidR="00D23B7F" w:rsidRDefault="00D23B7F">
      <w:pPr>
        <w:jc w:val="both"/>
        <w:rPr>
          <w:sz w:val="28"/>
          <w:szCs w:val="28"/>
          <w:lang w:val="ru-RU"/>
        </w:rPr>
      </w:pPr>
      <w:r w:rsidRPr="00D23B7F">
        <w:rPr>
          <w:sz w:val="28"/>
          <w:szCs w:val="28"/>
          <w:lang w:val="ru-RU"/>
        </w:rPr>
        <w:t xml:space="preserve">О </w:t>
      </w:r>
      <w:r w:rsidRPr="00D23B7F">
        <w:rPr>
          <w:sz w:val="28"/>
          <w:szCs w:val="28"/>
          <w:lang w:val="ru-RU"/>
        </w:rPr>
        <w:t xml:space="preserve">внесении изменений в распоряжение </w:t>
      </w:r>
      <w:r w:rsidRPr="00D23B7F">
        <w:rPr>
          <w:sz w:val="28"/>
          <w:szCs w:val="28"/>
          <w:lang w:val="ru-RU"/>
        </w:rPr>
        <w:t>от 28.12.2021</w:t>
      </w:r>
      <w:r>
        <w:rPr>
          <w:sz w:val="28"/>
          <w:szCs w:val="28"/>
          <w:lang w:val="ru-RU"/>
        </w:rPr>
        <w:t>г.</w:t>
      </w:r>
      <w:r w:rsidRPr="00D23B7F">
        <w:rPr>
          <w:sz w:val="28"/>
          <w:szCs w:val="28"/>
          <w:lang w:val="ru-RU"/>
        </w:rPr>
        <w:t xml:space="preserve"> </w:t>
      </w:r>
    </w:p>
    <w:p w:rsidR="00D23B7F" w:rsidRDefault="00D23B7F">
      <w:pPr>
        <w:jc w:val="both"/>
        <w:rPr>
          <w:sz w:val="28"/>
          <w:szCs w:val="28"/>
          <w:lang w:val="ru-RU"/>
        </w:rPr>
      </w:pPr>
      <w:r w:rsidRPr="00D23B7F">
        <w:rPr>
          <w:sz w:val="28"/>
          <w:szCs w:val="28"/>
          <w:lang w:val="ru-RU"/>
        </w:rPr>
        <w:t xml:space="preserve">№ 618-р «Об утверждении ежегодного </w:t>
      </w:r>
      <w:r w:rsidRPr="00D23B7F">
        <w:rPr>
          <w:sz w:val="28"/>
          <w:szCs w:val="28"/>
          <w:lang w:val="ru-RU"/>
        </w:rPr>
        <w:t xml:space="preserve">плана по </w:t>
      </w:r>
    </w:p>
    <w:p w:rsidR="00D23B7F" w:rsidRDefault="00D23B7F">
      <w:pPr>
        <w:jc w:val="both"/>
        <w:rPr>
          <w:sz w:val="28"/>
          <w:szCs w:val="28"/>
          <w:lang w:val="ru-RU"/>
        </w:rPr>
      </w:pPr>
      <w:r w:rsidRPr="00D23B7F">
        <w:rPr>
          <w:sz w:val="28"/>
          <w:szCs w:val="28"/>
          <w:lang w:val="ru-RU"/>
        </w:rPr>
        <w:t xml:space="preserve">проведению плановых мероприятий </w:t>
      </w:r>
      <w:r w:rsidRPr="00D23B7F">
        <w:rPr>
          <w:sz w:val="28"/>
          <w:szCs w:val="28"/>
          <w:lang w:val="ru-RU"/>
        </w:rPr>
        <w:t xml:space="preserve">в рамках </w:t>
      </w:r>
    </w:p>
    <w:p w:rsidR="00D23B7F" w:rsidRDefault="00D23B7F">
      <w:pPr>
        <w:jc w:val="both"/>
        <w:rPr>
          <w:sz w:val="28"/>
          <w:szCs w:val="28"/>
          <w:lang w:val="ru-RU"/>
        </w:rPr>
      </w:pPr>
      <w:r w:rsidRPr="00D23B7F">
        <w:rPr>
          <w:sz w:val="28"/>
          <w:szCs w:val="28"/>
          <w:lang w:val="ru-RU"/>
        </w:rPr>
        <w:t>осуществления ведомственного контроля</w:t>
      </w:r>
      <w:r>
        <w:rPr>
          <w:sz w:val="28"/>
          <w:szCs w:val="28"/>
          <w:lang w:val="ru-RU"/>
        </w:rPr>
        <w:t xml:space="preserve"> </w:t>
      </w:r>
      <w:proofErr w:type="gramStart"/>
      <w:r w:rsidRPr="00D23B7F">
        <w:rPr>
          <w:sz w:val="28"/>
          <w:szCs w:val="28"/>
          <w:lang w:val="ru-RU"/>
        </w:rPr>
        <w:t>за</w:t>
      </w:r>
      <w:proofErr w:type="gramEnd"/>
      <w:r w:rsidRPr="00D23B7F">
        <w:rPr>
          <w:sz w:val="28"/>
          <w:szCs w:val="28"/>
          <w:lang w:val="ru-RU"/>
        </w:rPr>
        <w:t xml:space="preserve"> </w:t>
      </w:r>
    </w:p>
    <w:p w:rsidR="00D23B7F" w:rsidRDefault="00D23B7F">
      <w:pPr>
        <w:jc w:val="both"/>
        <w:rPr>
          <w:sz w:val="28"/>
          <w:szCs w:val="28"/>
          <w:lang w:val="ru-RU"/>
        </w:rPr>
      </w:pPr>
      <w:r w:rsidRPr="00D23B7F">
        <w:rPr>
          <w:sz w:val="28"/>
          <w:szCs w:val="28"/>
          <w:lang w:val="ru-RU"/>
        </w:rPr>
        <w:t xml:space="preserve">соблюдением трудового законодательства </w:t>
      </w:r>
      <w:r w:rsidRPr="00D23B7F">
        <w:rPr>
          <w:sz w:val="28"/>
          <w:szCs w:val="28"/>
          <w:lang w:val="ru-RU"/>
        </w:rPr>
        <w:t xml:space="preserve">и иных </w:t>
      </w:r>
    </w:p>
    <w:p w:rsidR="00D23B7F" w:rsidRDefault="00D23B7F">
      <w:pPr>
        <w:jc w:val="both"/>
        <w:rPr>
          <w:sz w:val="28"/>
          <w:szCs w:val="28"/>
          <w:lang w:val="ru-RU"/>
        </w:rPr>
      </w:pPr>
      <w:r w:rsidRPr="00D23B7F">
        <w:rPr>
          <w:sz w:val="28"/>
          <w:szCs w:val="28"/>
          <w:lang w:val="ru-RU"/>
        </w:rPr>
        <w:t>нормативных правовых актов, сод</w:t>
      </w:r>
      <w:r w:rsidRPr="00D23B7F">
        <w:rPr>
          <w:sz w:val="28"/>
          <w:szCs w:val="28"/>
          <w:lang w:val="ru-RU"/>
        </w:rPr>
        <w:t xml:space="preserve">ержащих </w:t>
      </w:r>
      <w:r w:rsidRPr="00D23B7F">
        <w:rPr>
          <w:sz w:val="28"/>
          <w:szCs w:val="28"/>
          <w:lang w:val="ru-RU"/>
        </w:rPr>
        <w:t xml:space="preserve">нормы </w:t>
      </w:r>
    </w:p>
    <w:p w:rsidR="004A5E5E" w:rsidRPr="00D23B7F" w:rsidRDefault="00D23B7F">
      <w:pPr>
        <w:jc w:val="both"/>
        <w:rPr>
          <w:sz w:val="28"/>
          <w:szCs w:val="28"/>
          <w:lang w:val="ru-RU"/>
        </w:rPr>
      </w:pPr>
      <w:r w:rsidRPr="00D23B7F">
        <w:rPr>
          <w:sz w:val="28"/>
          <w:szCs w:val="28"/>
          <w:lang w:val="ru-RU"/>
        </w:rPr>
        <w:t>трудового права, в подведомственных организациях</w:t>
      </w:r>
    </w:p>
    <w:p w:rsidR="004A5E5E" w:rsidRPr="00D23B7F" w:rsidRDefault="00D23B7F">
      <w:pPr>
        <w:jc w:val="both"/>
        <w:rPr>
          <w:sz w:val="28"/>
          <w:szCs w:val="28"/>
          <w:lang w:val="ru-RU"/>
        </w:rPr>
      </w:pPr>
      <w:r w:rsidRPr="00D23B7F">
        <w:rPr>
          <w:sz w:val="28"/>
          <w:szCs w:val="28"/>
          <w:lang w:val="ru-RU"/>
        </w:rPr>
        <w:t>Администрации Палкинского района на 2022 год</w:t>
      </w:r>
    </w:p>
    <w:p w:rsidR="004A5E5E" w:rsidRPr="00D23B7F" w:rsidRDefault="00D23B7F" w:rsidP="00D23B7F">
      <w:pPr>
        <w:jc w:val="both"/>
        <w:rPr>
          <w:sz w:val="28"/>
          <w:szCs w:val="28"/>
          <w:lang w:val="ru-RU"/>
        </w:rPr>
      </w:pPr>
      <w:r w:rsidRPr="00D23B7F">
        <w:rPr>
          <w:sz w:val="28"/>
          <w:szCs w:val="28"/>
          <w:lang w:val="ru-RU"/>
        </w:rPr>
        <w:t xml:space="preserve"> </w:t>
      </w:r>
    </w:p>
    <w:p w:rsidR="004A5E5E" w:rsidRPr="00D23B7F" w:rsidRDefault="00D23B7F">
      <w:pPr>
        <w:tabs>
          <w:tab w:val="center" w:pos="4989"/>
          <w:tab w:val="right" w:pos="9978"/>
        </w:tabs>
        <w:jc w:val="both"/>
        <w:rPr>
          <w:sz w:val="28"/>
          <w:szCs w:val="28"/>
          <w:lang w:val="ru-RU"/>
        </w:rPr>
      </w:pPr>
      <w:r w:rsidRPr="00D23B7F">
        <w:rPr>
          <w:sz w:val="28"/>
          <w:szCs w:val="28"/>
          <w:lang w:val="ru-RU"/>
        </w:rPr>
        <w:t xml:space="preserve">    В соответствии со </w:t>
      </w:r>
      <w:r w:rsidRPr="00D23B7F">
        <w:rPr>
          <w:sz w:val="28"/>
          <w:szCs w:val="28"/>
          <w:lang w:val="ru-RU"/>
        </w:rPr>
        <w:t>ст. 353,1</w:t>
      </w:r>
      <w:r w:rsidRPr="00D23B7F">
        <w:rPr>
          <w:sz w:val="28"/>
          <w:szCs w:val="28"/>
          <w:lang w:val="ru-RU"/>
        </w:rPr>
        <w:t xml:space="preserve"> Трудового кодекса Российской Федерации, Положением по осуществлению ведомственного </w:t>
      </w:r>
      <w:proofErr w:type="gramStart"/>
      <w:r w:rsidRPr="00D23B7F">
        <w:rPr>
          <w:sz w:val="28"/>
          <w:szCs w:val="28"/>
          <w:lang w:val="ru-RU"/>
        </w:rPr>
        <w:t>контроля за</w:t>
      </w:r>
      <w:proofErr w:type="gramEnd"/>
      <w:r w:rsidRPr="00D23B7F">
        <w:rPr>
          <w:sz w:val="28"/>
          <w:szCs w:val="28"/>
          <w:lang w:val="ru-RU"/>
        </w:rPr>
        <w:t xml:space="preserve"> соблюдением трудо</w:t>
      </w:r>
      <w:r w:rsidRPr="00D23B7F">
        <w:rPr>
          <w:sz w:val="28"/>
          <w:szCs w:val="28"/>
          <w:lang w:val="ru-RU"/>
        </w:rPr>
        <w:t>вого законодательства и иных нормативных правовых актов, содержащих нормы трудового права в подведомственных организациях Администрации Палкинского района от 19.02.2019</w:t>
      </w:r>
      <w:r>
        <w:rPr>
          <w:sz w:val="28"/>
          <w:szCs w:val="28"/>
          <w:lang w:val="ru-RU"/>
        </w:rPr>
        <w:t>г. № 56, ст. 16, 17, 29 Устава</w:t>
      </w:r>
      <w:r w:rsidRPr="00D23B7F">
        <w:rPr>
          <w:sz w:val="28"/>
          <w:szCs w:val="28"/>
          <w:lang w:val="ru-RU"/>
        </w:rPr>
        <w:t xml:space="preserve"> муниципального образования Палкинский район»:</w:t>
      </w:r>
    </w:p>
    <w:p w:rsidR="004A5E5E" w:rsidRPr="00D23B7F" w:rsidRDefault="00D23B7F">
      <w:pPr>
        <w:tabs>
          <w:tab w:val="left" w:pos="528"/>
          <w:tab w:val="center" w:pos="4989"/>
          <w:tab w:val="right" w:pos="9978"/>
        </w:tabs>
        <w:ind w:firstLine="420"/>
        <w:jc w:val="both"/>
        <w:rPr>
          <w:sz w:val="28"/>
          <w:szCs w:val="28"/>
          <w:lang w:val="ru-RU"/>
        </w:rPr>
      </w:pPr>
      <w:r w:rsidRPr="00D23B7F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>В</w:t>
      </w:r>
      <w:r w:rsidRPr="00D23B7F">
        <w:rPr>
          <w:sz w:val="28"/>
          <w:szCs w:val="28"/>
          <w:lang w:val="ru-RU"/>
        </w:rPr>
        <w:t>нести в</w:t>
      </w:r>
      <w:r w:rsidRPr="00D23B7F">
        <w:rPr>
          <w:sz w:val="28"/>
          <w:szCs w:val="28"/>
          <w:lang w:val="ru-RU"/>
        </w:rPr>
        <w:t xml:space="preserve"> план проведения проверок за соблюдением трудового законодательства и иных нормативных правовых актов, содержащих нормы трудового права, в организациях, подведомственных Администрации Палкинского района, на 2022 год следующие изменения:</w:t>
      </w:r>
    </w:p>
    <w:p w:rsidR="004A5E5E" w:rsidRPr="00D23B7F" w:rsidRDefault="00D23B7F">
      <w:pPr>
        <w:tabs>
          <w:tab w:val="left" w:pos="528"/>
          <w:tab w:val="center" w:pos="4989"/>
          <w:tab w:val="right" w:pos="9978"/>
        </w:tabs>
        <w:ind w:firstLine="4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</w:t>
      </w:r>
      <w:r w:rsidRPr="00D23B7F">
        <w:rPr>
          <w:sz w:val="28"/>
          <w:szCs w:val="28"/>
          <w:lang w:val="ru-RU"/>
        </w:rPr>
        <w:t>в строке 1 г</w:t>
      </w:r>
      <w:r>
        <w:rPr>
          <w:sz w:val="28"/>
          <w:szCs w:val="28"/>
          <w:lang w:val="ru-RU"/>
        </w:rPr>
        <w:t xml:space="preserve">рафы </w:t>
      </w:r>
      <w:r w:rsidRPr="00D23B7F">
        <w:rPr>
          <w:sz w:val="28"/>
          <w:szCs w:val="28"/>
          <w:lang w:val="ru-RU"/>
        </w:rPr>
        <w:t>«Дата начала и сроки проведения проверки» заменить сло</w:t>
      </w:r>
      <w:r>
        <w:rPr>
          <w:sz w:val="28"/>
          <w:szCs w:val="28"/>
          <w:lang w:val="ru-RU"/>
        </w:rPr>
        <w:t xml:space="preserve">ва «сентябрь-октябрь» на слова </w:t>
      </w:r>
      <w:r w:rsidRPr="00D23B7F">
        <w:rPr>
          <w:sz w:val="28"/>
          <w:szCs w:val="28"/>
          <w:lang w:val="ru-RU"/>
        </w:rPr>
        <w:t>«ноябрь-декабрь».</w:t>
      </w:r>
    </w:p>
    <w:p w:rsidR="004A5E5E" w:rsidRPr="00D23B7F" w:rsidRDefault="00D23B7F">
      <w:pPr>
        <w:tabs>
          <w:tab w:val="left" w:pos="528"/>
          <w:tab w:val="center" w:pos="4989"/>
          <w:tab w:val="right" w:pos="9978"/>
        </w:tabs>
        <w:ind w:firstLine="420"/>
        <w:jc w:val="both"/>
        <w:rPr>
          <w:sz w:val="28"/>
          <w:szCs w:val="28"/>
          <w:lang w:val="ru-RU"/>
        </w:rPr>
      </w:pPr>
      <w:r w:rsidRPr="00D23B7F">
        <w:rPr>
          <w:sz w:val="28"/>
          <w:szCs w:val="28"/>
          <w:lang w:val="ru-RU"/>
        </w:rPr>
        <w:t xml:space="preserve">2. </w:t>
      </w:r>
      <w:r w:rsidRPr="00D23B7F">
        <w:rPr>
          <w:sz w:val="28"/>
          <w:szCs w:val="28"/>
          <w:lang w:val="ru-RU"/>
        </w:rPr>
        <w:t xml:space="preserve">Разместить настоящее распоряжение на официальном </w:t>
      </w:r>
      <w:proofErr w:type="gramStart"/>
      <w:r w:rsidRPr="00D23B7F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айте</w:t>
      </w:r>
      <w:proofErr w:type="gramEnd"/>
      <w:r>
        <w:rPr>
          <w:sz w:val="28"/>
          <w:szCs w:val="28"/>
          <w:lang w:val="ru-RU"/>
        </w:rPr>
        <w:t xml:space="preserve"> муниципального образования</w:t>
      </w:r>
      <w:r w:rsidRPr="00D23B7F">
        <w:rPr>
          <w:sz w:val="28"/>
          <w:szCs w:val="28"/>
          <w:lang w:val="ru-RU"/>
        </w:rPr>
        <w:t xml:space="preserve"> «Палкинский район».</w:t>
      </w:r>
    </w:p>
    <w:p w:rsidR="004A5E5E" w:rsidRDefault="004A5E5E">
      <w:pPr>
        <w:jc w:val="both"/>
        <w:rPr>
          <w:sz w:val="28"/>
          <w:szCs w:val="28"/>
          <w:lang w:val="ru-RU"/>
        </w:rPr>
      </w:pPr>
    </w:p>
    <w:p w:rsidR="00D23B7F" w:rsidRPr="00D23B7F" w:rsidRDefault="00D23B7F">
      <w:pPr>
        <w:jc w:val="both"/>
        <w:rPr>
          <w:sz w:val="28"/>
          <w:szCs w:val="28"/>
          <w:lang w:val="ru-RU"/>
        </w:rPr>
      </w:pPr>
    </w:p>
    <w:p w:rsidR="004A5E5E" w:rsidRPr="00D23B7F" w:rsidRDefault="00D23B7F">
      <w:pPr>
        <w:jc w:val="both"/>
        <w:rPr>
          <w:sz w:val="28"/>
          <w:szCs w:val="28"/>
          <w:lang w:val="ru-RU"/>
        </w:rPr>
      </w:pPr>
      <w:r w:rsidRPr="00D23B7F">
        <w:rPr>
          <w:sz w:val="28"/>
          <w:szCs w:val="28"/>
          <w:lang w:val="ru-RU"/>
        </w:rPr>
        <w:t xml:space="preserve">Глава </w:t>
      </w:r>
      <w:r>
        <w:rPr>
          <w:sz w:val="28"/>
          <w:szCs w:val="28"/>
          <w:lang w:val="ru-RU"/>
        </w:rPr>
        <w:t>Палкинского</w:t>
      </w:r>
      <w:r w:rsidRPr="00D23B7F">
        <w:rPr>
          <w:sz w:val="28"/>
          <w:szCs w:val="28"/>
          <w:lang w:val="ru-RU"/>
        </w:rPr>
        <w:t xml:space="preserve"> района            </w:t>
      </w:r>
      <w:r w:rsidRPr="00D23B7F">
        <w:rPr>
          <w:sz w:val="28"/>
          <w:szCs w:val="28"/>
          <w:lang w:val="ru-RU"/>
        </w:rPr>
        <w:t xml:space="preserve">                                                 О.С. Потапова</w:t>
      </w:r>
    </w:p>
    <w:p w:rsidR="004A5E5E" w:rsidRPr="00D23B7F" w:rsidRDefault="00D23B7F">
      <w:pPr>
        <w:jc w:val="both"/>
        <w:rPr>
          <w:sz w:val="28"/>
          <w:szCs w:val="28"/>
          <w:lang w:val="ru-RU"/>
        </w:rPr>
      </w:pPr>
      <w:r w:rsidRPr="00D23B7F">
        <w:rPr>
          <w:sz w:val="28"/>
          <w:szCs w:val="28"/>
          <w:lang w:val="ru-RU"/>
        </w:rPr>
        <w:t xml:space="preserve">                                                                                                            </w:t>
      </w:r>
    </w:p>
    <w:p w:rsidR="004A5E5E" w:rsidRPr="00D23B7F" w:rsidRDefault="004A5E5E">
      <w:pPr>
        <w:jc w:val="both"/>
        <w:rPr>
          <w:sz w:val="28"/>
          <w:szCs w:val="28"/>
          <w:lang w:val="ru-RU"/>
        </w:rPr>
      </w:pPr>
    </w:p>
    <w:p w:rsidR="004A5E5E" w:rsidRPr="00D23B7F" w:rsidRDefault="00D23B7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Верно: Костылева</w:t>
      </w:r>
      <w:bookmarkStart w:id="0" w:name="_GoBack"/>
      <w:bookmarkEnd w:id="0"/>
    </w:p>
    <w:p w:rsidR="004A5E5E" w:rsidRPr="00D23B7F" w:rsidRDefault="00D23B7F">
      <w:pPr>
        <w:pStyle w:val="21"/>
        <w:ind w:firstLine="0"/>
        <w:jc w:val="center"/>
        <w:rPr>
          <w:sz w:val="28"/>
          <w:szCs w:val="28"/>
          <w:lang w:val="ru-RU"/>
        </w:rPr>
      </w:pPr>
      <w:r w:rsidRPr="00D23B7F">
        <w:rPr>
          <w:sz w:val="28"/>
          <w:szCs w:val="28"/>
          <w:lang w:val="ru-RU"/>
        </w:rPr>
        <w:t xml:space="preserve">          </w:t>
      </w:r>
    </w:p>
    <w:p w:rsidR="004A5E5E" w:rsidRDefault="004A5E5E">
      <w:pPr>
        <w:jc w:val="center"/>
        <w:rPr>
          <w:sz w:val="28"/>
          <w:szCs w:val="28"/>
          <w:lang w:val="ru-RU"/>
        </w:rPr>
      </w:pPr>
    </w:p>
    <w:p w:rsidR="004A5E5E" w:rsidRDefault="004A5E5E">
      <w:pPr>
        <w:jc w:val="center"/>
        <w:rPr>
          <w:sz w:val="28"/>
          <w:szCs w:val="28"/>
          <w:lang w:val="ru-RU"/>
        </w:rPr>
      </w:pPr>
    </w:p>
    <w:p w:rsidR="004A5E5E" w:rsidRDefault="004A5E5E">
      <w:pPr>
        <w:jc w:val="center"/>
        <w:rPr>
          <w:sz w:val="28"/>
          <w:szCs w:val="28"/>
          <w:lang w:val="ru-RU"/>
        </w:rPr>
      </w:pPr>
    </w:p>
    <w:p w:rsidR="004A5E5E" w:rsidRDefault="004A5E5E">
      <w:pPr>
        <w:jc w:val="center"/>
        <w:rPr>
          <w:sz w:val="28"/>
          <w:szCs w:val="28"/>
          <w:lang w:val="ru-RU"/>
        </w:rPr>
      </w:pPr>
    </w:p>
    <w:p w:rsidR="004A5E5E" w:rsidRDefault="004A5E5E">
      <w:pPr>
        <w:jc w:val="center"/>
        <w:rPr>
          <w:sz w:val="28"/>
          <w:szCs w:val="28"/>
          <w:lang w:val="ru-RU"/>
        </w:rPr>
      </w:pPr>
    </w:p>
    <w:p w:rsidR="004A5E5E" w:rsidRDefault="004A5E5E">
      <w:pPr>
        <w:jc w:val="center"/>
        <w:rPr>
          <w:sz w:val="28"/>
          <w:szCs w:val="28"/>
          <w:lang w:val="ru-RU"/>
        </w:rPr>
      </w:pPr>
    </w:p>
    <w:p w:rsidR="004A5E5E" w:rsidRDefault="004A5E5E">
      <w:pPr>
        <w:jc w:val="center"/>
        <w:rPr>
          <w:sz w:val="28"/>
          <w:szCs w:val="28"/>
          <w:lang w:val="ru-RU"/>
        </w:rPr>
      </w:pPr>
    </w:p>
    <w:sectPr w:rsidR="004A5E5E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94A0A"/>
    <w:multiLevelType w:val="multilevel"/>
    <w:tmpl w:val="6DA85A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compat>
    <w:compatSetting w:name="compatibilityMode" w:uri="http://schemas.microsoft.com/office/word" w:val="14"/>
  </w:compat>
  <w:rsids>
    <w:rsidRoot w:val="004A5E5E"/>
    <w:rsid w:val="004A5E5E"/>
    <w:rsid w:val="00D2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2"/>
        <w:sz w:val="24"/>
        <w:szCs w:val="24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clear" w:pos="720"/>
        <w:tab w:val="left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21">
    <w:name w:val="Основной текст с отступом 21"/>
    <w:basedOn w:val="a"/>
    <w:qFormat/>
    <w:pPr>
      <w:ind w:firstLine="533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2"/>
        <w:sz w:val="24"/>
        <w:szCs w:val="24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clear" w:pos="720"/>
        <w:tab w:val="left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21">
    <w:name w:val="Основной текст с отступом 21"/>
    <w:basedOn w:val="a"/>
    <w:qFormat/>
    <w:pPr>
      <w:ind w:firstLine="53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Татьяна</cp:lastModifiedBy>
  <cp:revision>9</cp:revision>
  <cp:lastPrinted>2022-10-19T06:19:00Z</cp:lastPrinted>
  <dcterms:created xsi:type="dcterms:W3CDTF">2009-04-16T11:32:00Z</dcterms:created>
  <dcterms:modified xsi:type="dcterms:W3CDTF">2022-10-19T06:19:00Z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