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8" w:after="0"/>
        <w:jc w:val="both"/>
        <w:rPr/>
      </w:pPr>
      <w:r>
        <w:rPr/>
        <w:t xml:space="preserve">                         </w:t>
      </w:r>
      <w:r>
        <w:rPr>
          <w:b/>
          <w:bCs/>
        </w:rPr>
        <w:t>Российская Федерация Псковская область</w:t>
      </w:r>
    </w:p>
    <w:p>
      <w:pPr>
        <w:pStyle w:val="Normal"/>
        <w:jc w:val="both"/>
        <w:rPr/>
      </w:pPr>
      <w:r>
        <w:rPr>
          <w:b/>
          <w:bCs/>
        </w:rPr>
        <w:t xml:space="preserve">                             </w:t>
      </w:r>
      <w:r>
        <w:rPr>
          <w:b/>
          <w:bCs/>
        </w:rPr>
        <w:t>Администрация Палкинского района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</w:t>
      </w:r>
      <w:r>
        <w:rPr>
          <w:b/>
          <w:bCs/>
        </w:rPr>
        <w:t>ПОСТАНОВЛЕНИЕ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/>
        <w:t>от 04</w:t>
      </w:r>
      <w:r>
        <w:rPr>
          <w:u w:val="single"/>
        </w:rPr>
        <w:t>.06.2025 г</w:t>
      </w:r>
      <w:r>
        <w:rPr/>
        <w:t xml:space="preserve">. № </w:t>
      </w:r>
      <w:r>
        <w:rPr>
          <w:u w:val="single"/>
        </w:rPr>
        <w:t>276</w:t>
      </w:r>
    </w:p>
    <w:p>
      <w:pPr>
        <w:pStyle w:val="Normal"/>
        <w:jc w:val="left"/>
        <w:rPr/>
      </w:pPr>
      <w:r>
        <w:rPr/>
        <w:t xml:space="preserve">          </w:t>
      </w:r>
      <w:r>
        <w:rPr/>
        <w:t xml:space="preserve">п. Палкино 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/>
      </w:pPr>
      <w:r>
        <w:rPr/>
        <w:t>О награждении Почетной грамотой</w:t>
      </w:r>
    </w:p>
    <w:p>
      <w:pPr>
        <w:pStyle w:val="Normal"/>
        <w:jc w:val="both"/>
        <w:rPr/>
      </w:pPr>
      <w:r>
        <w:rPr/>
        <w:t>Администрации района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     На основании Положений о Почетной грамоте, Благодарственном письме Администрации района, утвержденных решением Собрания депутатов Палкинского района от 30.11.2012г. № 36, Администрация района </w:t>
      </w:r>
      <w:r>
        <w:rPr>
          <w:b/>
          <w:bCs/>
        </w:rPr>
        <w:t>ПОСТАНОВЛЯЕТ:</w:t>
      </w:r>
    </w:p>
    <w:p>
      <w:pPr>
        <w:pStyle w:val="Normal"/>
        <w:jc w:val="both"/>
        <w:rPr/>
      </w:pPr>
      <w:r>
        <w:rPr/>
        <w:tab/>
        <w:t>1. Наградить Почетной грамотой Администрации района за многолетний добросовестный труд в системе здравоохранения Псковской области:</w:t>
      </w:r>
    </w:p>
    <w:p>
      <w:pPr>
        <w:pStyle w:val="Normal"/>
        <w:jc w:val="both"/>
        <w:rPr/>
      </w:pPr>
      <w:r>
        <w:rPr/>
        <w:t>- Хоменко Татьяну Николаевну, фельдшера скорой медицинской помощи (пост «Палкинский») Государственного бюджетного учреждения здравоохранения Псковской области «Псковская станция скорой медицинской помощи».</w:t>
      </w:r>
    </w:p>
    <w:p>
      <w:pPr>
        <w:pStyle w:val="Normal"/>
        <w:jc w:val="both"/>
        <w:rPr/>
      </w:pPr>
      <w:r>
        <w:rPr/>
        <w:t xml:space="preserve">2. </w:t>
      </w:r>
      <w:r>
        <w:rPr>
          <w:rFonts w:eastAsia="SimSun;宋体" w:cs="Times New Roman"/>
          <w:kern w:val="2"/>
          <w:sz w:val="28"/>
          <w:szCs w:val="28"/>
          <w:lang w:eastAsia="zh-CN"/>
        </w:rPr>
        <w:t xml:space="preserve">Опубликовать настоящее постановление на официальном сайте муниципального образования «Палкинский район» </w:t>
      </w:r>
      <w:r>
        <w:rPr>
          <w:rFonts w:eastAsia="SimSun;宋体" w:cs="Times New Roman"/>
          <w:color w:val="000080"/>
          <w:kern w:val="2"/>
          <w:sz w:val="28"/>
          <w:szCs w:val="28"/>
          <w:u w:val="single"/>
          <w:lang w:val="en-US" w:eastAsia="zh-CN"/>
        </w:rPr>
        <w:t>https://palkino.gosuslugi.ru/</w:t>
      </w:r>
      <w:r>
        <w:rPr>
          <w:rFonts w:eastAsia="SimSun;宋体" w:cs="Times New Roman"/>
          <w:kern w:val="2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Палкинского района                                                               О.С. Потапова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1b2e"/>
    <w:pPr>
      <w:widowControl/>
      <w:tabs>
        <w:tab w:val="clear" w:pos="708"/>
        <w:tab w:val="left" w:pos="114" w:leader="none"/>
        <w:tab w:val="left" w:pos="9072" w:leader="none"/>
        <w:tab w:val="left" w:pos="9498" w:leader="none"/>
      </w:tabs>
      <w:suppressAutoHyphens w:val="true"/>
      <w:bidi w:val="0"/>
      <w:spacing w:lineRule="auto" w:line="276" w:before="28" w:after="0"/>
      <w:jc w:val="center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91b2e"/>
    <w:rPr>
      <w:rFonts w:ascii="Tahoma" w:hAnsi="Tahoma" w:eastAsia="Times New Roman" w:cs="Tahoma"/>
      <w:color w:val="000000"/>
      <w:kern w:val="2"/>
      <w:sz w:val="16"/>
      <w:szCs w:val="16"/>
      <w:lang w:eastAsia="ar-SA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91b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LibreOffice/7.6.4.1$Windows_X86_64 LibreOffice_project/e19e193f88cd6c0525a17fb7a176ed8e6a3e2aa1</Application>
  <AppVersion>15.0000</AppVersion>
  <Pages>1</Pages>
  <Words>101</Words>
  <Characters>846</Characters>
  <CharactersWithSpaces>1113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2022-04-19T13:34:00Z</dcterms:created>
  <dc:creator>Татьяна</dc:creator>
  <dc:description/>
  <dc:language>ru-RU</dc:language>
  <cp:lastModifiedBy/>
  <cp:lastPrinted>2025-06-05T16:03:29Z</cp:lastPrinted>
  <dcterms:modified xsi:type="dcterms:W3CDTF">2025-06-10T12:12:42Z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