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em w:val="none"/>
          <w:lang w:val="ru-RU" w:eastAsia="ar-SA" w:bidi="ar-SA"/>
        </w:rPr>
        <w:t xml:space="preserve">      </w:t>
      </w:r>
      <w:r>
        <w:rPr/>
        <w:drawing>
          <wp:inline distT="0" distB="0" distL="0" distR="0">
            <wp:extent cx="620395" cy="774700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077" t="-2486" r="-3077" b="-2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bidi w:val="0"/>
        <w:jc w:val="center"/>
        <w:rPr/>
      </w:pP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Администрация </w:t>
      </w:r>
      <w:r>
        <w:rPr>
          <w:rFonts w:cs="Times New Roman" w:ascii="Times New Roman" w:hAnsi="Times New Roman"/>
          <w:b/>
          <w:bCs/>
          <w:color w:val="000000"/>
          <w:spacing w:val="-6"/>
          <w:sz w:val="36"/>
          <w:szCs w:val="36"/>
        </w:rPr>
        <w:t>Палкинского</w:t>
      </w:r>
      <w:r>
        <w:rPr>
          <w:rFonts w:cs="Times New Roman" w:ascii="Times New Roman" w:hAnsi="Times New Roman"/>
          <w:b/>
          <w:color w:val="000000"/>
          <w:spacing w:val="-6"/>
          <w:sz w:val="36"/>
          <w:szCs w:val="36"/>
        </w:rPr>
        <w:t xml:space="preserve"> муниципального округа</w:t>
      </w:r>
    </w:p>
    <w:p>
      <w:pPr>
        <w:pStyle w:val="Normal"/>
        <w:shd w:fill="FFFFFF" w:val="clear"/>
        <w:bidi w:val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hd w:fill="FFFFFF" w:val="clear"/>
        <w:bidi w:val="0"/>
        <w:jc w:val="center"/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</w:pPr>
      <w:r>
        <w:rPr>
          <w:rFonts w:cs="Times New Roman" w:ascii="Times New Roman" w:hAnsi="Times New Roman"/>
          <w:b/>
          <w:color w:val="000000"/>
          <w:spacing w:val="-12"/>
          <w:sz w:val="36"/>
          <w:szCs w:val="36"/>
        </w:rPr>
        <w:t>ПОСТАНОВЛЕНИЕ</w:t>
      </w:r>
    </w:p>
    <w:p>
      <w:pPr>
        <w:pStyle w:val="Normal"/>
        <w:shd w:fill="FFFFFF" w:val="clear"/>
        <w:bidi w:val="0"/>
        <w:jc w:val="center"/>
        <w:rPr>
          <w:b/>
          <w:color w:val="000000"/>
          <w:spacing w:val="-12"/>
          <w:sz w:val="37"/>
          <w:szCs w:val="37"/>
        </w:rPr>
      </w:pPr>
      <w:r>
        <w:rPr>
          <w:b/>
          <w:color w:val="000000"/>
          <w:spacing w:val="-12"/>
          <w:sz w:val="37"/>
          <w:szCs w:val="37"/>
        </w:rPr>
      </w:r>
    </w:p>
    <w:p>
      <w:pPr>
        <w:pStyle w:val="Normal"/>
        <w:spacing w:lineRule="auto" w:line="276" w:before="0" w:after="0"/>
        <w:jc w:val="start"/>
        <w:rPr/>
      </w:pPr>
      <w:r>
        <w:rPr>
          <w:rFonts w:eastAsia="Liberation Serif;Times New Roman" w:cs="Liberation Serif;Times New Roman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 </w:t>
      </w:r>
    </w:p>
    <w:p>
      <w:pPr>
        <w:pStyle w:val="Normal"/>
        <w:spacing w:lineRule="auto" w:line="276" w:before="0" w:after="0"/>
        <w:jc w:val="star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от </w:t>
      </w:r>
      <w:r>
        <w:rPr>
          <w:rFonts w:cs="Times New Roman" w:ascii="Times New Roman" w:hAnsi="Times New Roman"/>
          <w:sz w:val="26"/>
          <w:szCs w:val="26"/>
        </w:rPr>
        <w:t xml:space="preserve">18.05.2026 г. </w:t>
      </w:r>
      <w:r>
        <w:rPr>
          <w:rFonts w:cs="Times New Roman" w:ascii="Times New Roman" w:hAnsi="Times New Roman"/>
          <w:sz w:val="26"/>
          <w:szCs w:val="26"/>
        </w:rPr>
        <w:t xml:space="preserve">№ </w:t>
      </w:r>
      <w:r>
        <w:rPr>
          <w:rFonts w:cs="Times New Roman" w:ascii="Times New Roman" w:hAnsi="Times New Roman"/>
          <w:sz w:val="26"/>
          <w:szCs w:val="26"/>
        </w:rPr>
        <w:t>270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outline w:val="false"/>
          <w:color w:val="000000"/>
          <w:spacing w:val="0"/>
          <w:kern w:val="2"/>
          <w:sz w:val="26"/>
          <w:szCs w:val="26"/>
          <w:lang w:val="ru-RU" w:eastAsia="ar-SA" w:bidi="ar-SA"/>
        </w:rPr>
        <w:t xml:space="preserve">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kern w:val="2"/>
          <w:sz w:val="26"/>
          <w:szCs w:val="26"/>
          <w:lang w:val="ru-RU" w:eastAsia="ar-SA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outline w:val="false"/>
          <w:color w:val="000000"/>
          <w:spacing w:val="0"/>
          <w:kern w:val="2"/>
          <w:sz w:val="26"/>
          <w:szCs w:val="26"/>
          <w:lang w:val="ru-RU" w:eastAsia="ar-SA" w:bidi="ar-SA"/>
        </w:rPr>
        <w:t xml:space="preserve">рп. Палкино </w:t>
      </w:r>
    </w:p>
    <w:p>
      <w:pPr>
        <w:pStyle w:val="Normal"/>
        <w:spacing w:lineRule="auto" w:line="240" w:before="0" w:after="0"/>
        <w:ind w:firstLine="284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end="0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ar-SA"/>
        </w:rPr>
      </w:r>
    </w:p>
    <w:p>
      <w:pPr>
        <w:pStyle w:val="Normal"/>
        <w:spacing w:lineRule="auto" w:line="300"/>
        <w:jc w:val="center"/>
        <w:rPr/>
      </w:pPr>
      <w:r>
        <w:rPr>
          <w:rStyle w:val="Style15"/>
          <w:color w:val="000000"/>
          <w:sz w:val="26"/>
          <w:szCs w:val="26"/>
        </w:rPr>
        <w:t>Об утверждении Порядка личного приема</w:t>
      </w:r>
      <w:r>
        <w:rPr>
          <w:rStyle w:val="Style15"/>
          <w:color w:val="000000"/>
        </w:rPr>
        <w:t xml:space="preserve"> граждан в Администрации Палкинского муниципального округа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8"/>
          <w:lang w:eastAsia="ar-SA"/>
        </w:rPr>
        <w:t xml:space="preserve">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8"/>
          <w:lang w:eastAsia="ar-SA"/>
        </w:rPr>
        <w:t xml:space="preserve">В соответствии с Федеральным законом от 20.03.2025 N 33-ФЗ «Об общих принципах организации местного самоуправления в единой системе публичной власти», Федеральным законом от 02.05.2006 № 59-ФЗ «О порядке рассмотрения обращений граждан Российской Федерации», </w:t>
      </w:r>
      <w:r>
        <w:rPr>
          <w:rFonts w:eastAsia="Calibri" w:cs="Times New Roman" w:ascii="Times New Roman" w:hAnsi="Times New Roman"/>
          <w:b w:val="false"/>
          <w:color w:val="000000"/>
          <w:sz w:val="26"/>
          <w:szCs w:val="26"/>
          <w:lang w:eastAsia="ar-SA"/>
        </w:rPr>
        <w:t>руководствуясь Уставом Палкинского муниципального округа Псковской области,</w:t>
      </w:r>
      <w:r>
        <w:rPr>
          <w:rFonts w:eastAsia="Calibri" w:cs="Times New Roman" w:ascii="Times New Roman" w:hAnsi="Times New Roman"/>
          <w:b w:val="false"/>
          <w:sz w:val="26"/>
          <w:szCs w:val="26"/>
          <w:lang w:val="ru-RU" w:eastAsia="ar-SA"/>
        </w:rPr>
        <w:t xml:space="preserve"> Администрация Палкинского муниципального округа</w:t>
      </w:r>
      <w:r>
        <w:rPr>
          <w:rFonts w:eastAsia="Calibri" w:cs="Times New Roman" w:ascii="Times New Roman" w:hAnsi="Times New Roman"/>
          <w:b w:val="false"/>
          <w:sz w:val="26"/>
          <w:szCs w:val="26"/>
          <w:lang w:eastAsia="ar-SA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6"/>
          <w:szCs w:val="26"/>
          <w:lang w:eastAsia="ar-SA"/>
        </w:rPr>
        <w:t>ПОСТАНОВЛЯ</w:t>
      </w:r>
      <w:r>
        <w:rPr>
          <w:rFonts w:eastAsia="Calibri" w:cs="Times New Roman" w:ascii="Times New Roman" w:hAnsi="Times New Roman"/>
          <w:b/>
          <w:bCs/>
          <w:sz w:val="26"/>
          <w:szCs w:val="26"/>
          <w:lang w:val="ru-RU" w:eastAsia="ar-SA"/>
        </w:rPr>
        <w:t>ЕТ</w:t>
      </w:r>
      <w:r>
        <w:rPr>
          <w:rFonts w:eastAsia="Calibri" w:cs="Times New Roman" w:ascii="Times New Roman" w:hAnsi="Times New Roman"/>
          <w:b/>
          <w:bCs/>
          <w:sz w:val="26"/>
          <w:szCs w:val="26"/>
          <w:lang w:eastAsia="ar-SA"/>
        </w:rPr>
        <w:t>:</w:t>
      </w:r>
    </w:p>
    <w:p>
      <w:pPr>
        <w:pStyle w:val="Normal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ab/>
        <w:t xml:space="preserve">1.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8"/>
          <w:lang w:eastAsia="ar-SA"/>
        </w:rPr>
        <w:t xml:space="preserve">Утвердить Порядок личного приема граждан в Администрации Палкинского муниципального округа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sz w:val="26"/>
          <w:szCs w:val="28"/>
          <w:lang w:eastAsia="ar-SA"/>
        </w:rPr>
        <w:t>согласно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4"/>
          <w:sz w:val="26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2"/>
          <w:sz w:val="26"/>
          <w:szCs w:val="28"/>
          <w:lang w:eastAsia="ar-SA"/>
        </w:rPr>
        <w:t>приложению к настоящему постановлению.</w:t>
      </w:r>
    </w:p>
    <w:p>
      <w:pPr>
        <w:pStyle w:val="Normal"/>
        <w:spacing w:lineRule="auto" w:line="30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  <w:tab/>
        <w:t>2. Настоящее постановление вступает в силу после его официального опубликования.</w:t>
      </w:r>
    </w:p>
    <w:p>
      <w:pPr>
        <w:pStyle w:val="Normal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  <w:tab/>
        <w:t>3</w:t>
      </w: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>. О</w:t>
      </w:r>
      <w:r>
        <w:rPr>
          <w:rFonts w:eastAsia="SimSun;宋体" w:cs="Times New Roman" w:ascii="Times New Roman" w:hAnsi="Times New Roman"/>
          <w:b w:val="false"/>
          <w:bCs w:val="false"/>
          <w:kern w:val="2"/>
          <w:sz w:val="26"/>
          <w:szCs w:val="26"/>
          <w:lang w:eastAsia="zh-CN"/>
        </w:rPr>
        <w:t xml:space="preserve">публиковать настоящее постановление в сетевом издании «Нормативные правовые акты Псковской области» </w:t>
      </w:r>
      <w:hyperlink r:id="rId3"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http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zxx" w:eastAsia="zxx" w:bidi="zxx"/>
          </w:rPr>
          <w:t>://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pravo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zxx" w:eastAsia="zxx" w:bidi="zxx"/>
          </w:rPr>
          <w:t>.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pskov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zxx" w:eastAsia="zxx" w:bidi="zxx"/>
          </w:rPr>
          <w:t>.</w:t>
        </w:r>
        <w:r>
          <w:rPr>
            <w:rStyle w:val="Hyperlink"/>
            <w:rFonts w:eastAsia="SimSun;宋体" w:cs="Times New Roman" w:ascii="Times New Roman" w:hAnsi="Times New Roman"/>
            <w:b w:val="false"/>
            <w:bCs w:val="false"/>
            <w:color w:val="000080"/>
            <w:kern w:val="2"/>
            <w:sz w:val="26"/>
            <w:szCs w:val="26"/>
            <w:u w:val="single"/>
            <w:lang w:val="en-US" w:eastAsia="zxx" w:bidi="zxx"/>
          </w:rPr>
          <w:t>ru</w:t>
        </w:r>
      </w:hyperlink>
      <w:r>
        <w:rPr>
          <w:rFonts w:eastAsia="SimSun;宋体" w:cs="Times New Roman" w:ascii="Times New Roman" w:hAnsi="Times New Roman"/>
          <w:b w:val="false"/>
          <w:bCs w:val="false"/>
          <w:kern w:val="2"/>
          <w:sz w:val="26"/>
          <w:szCs w:val="26"/>
          <w:lang w:eastAsia="zh-CN"/>
        </w:rPr>
        <w:t xml:space="preserve"> и разместить на официальном сайте Палкинского муниципального округа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u w:val="none"/>
          <w:lang w:val="zxx" w:eastAsia="zh-CN" w:bidi="zxx"/>
        </w:rPr>
        <w:t xml:space="preserve"> 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6"/>
          <w:szCs w:val="26"/>
        </w:rPr>
        <w:t>http://palkino.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6"/>
          <w:szCs w:val="26"/>
          <w:lang w:val="en-US"/>
        </w:rPr>
        <w:t>gosuslugi</w:t>
      </w:r>
      <w:r>
        <w:rPr>
          <w:rStyle w:val="Hyperlink"/>
          <w:rFonts w:eastAsia="Times New Roman" w:cs="Times New Roman" w:ascii="Times New Roman" w:hAnsi="Times New Roman"/>
          <w:b w:val="false"/>
          <w:bCs w:val="false"/>
          <w:kern w:val="2"/>
          <w:sz w:val="26"/>
          <w:szCs w:val="26"/>
        </w:rPr>
        <w:t>.ru</w:t>
      </w:r>
      <w:r>
        <w:rPr>
          <w:rFonts w:eastAsia="SimSun;宋体" w:cs="Times New Roman" w:ascii="Times New Roman" w:hAnsi="Times New Roman"/>
          <w:b w:val="false"/>
          <w:bCs w:val="false"/>
          <w:kern w:val="2"/>
          <w:sz w:val="26"/>
          <w:szCs w:val="26"/>
          <w:lang w:eastAsia="zh-CN"/>
        </w:rPr>
        <w:t xml:space="preserve"> в информационно-телекоммуникационной сети «Интернет».</w:t>
      </w:r>
    </w:p>
    <w:p>
      <w:pPr>
        <w:pStyle w:val="Normal"/>
        <w:spacing w:lineRule="auto" w:line="30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 xml:space="preserve">4. Контроль за исполнением настоящего постановления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  <w:t>оставляю за собой.</w:t>
      </w:r>
    </w:p>
    <w:p>
      <w:pPr>
        <w:pStyle w:val="Normal"/>
        <w:widowControl/>
        <w:spacing w:lineRule="auto" w:line="300"/>
        <w:ind w:firstLine="284" w:end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eastAsia="ar-SA"/>
        </w:rPr>
      </w:r>
    </w:p>
    <w:p>
      <w:pPr>
        <w:pStyle w:val="Normal"/>
        <w:widowControl/>
        <w:tabs>
          <w:tab w:val="clear" w:pos="720"/>
          <w:tab w:val="left" w:pos="114" w:leader="none"/>
          <w:tab w:val="left" w:pos="9072" w:leader="none"/>
          <w:tab w:val="left" w:pos="9498" w:leader="none"/>
        </w:tabs>
        <w:spacing w:lineRule="auto" w:line="300"/>
        <w:ind w:end="0"/>
        <w:rPr>
          <w:rFonts w:ascii="Times New Roman" w:hAnsi="Times New Roman" w:eastAsia="Times New Roman" w:cs="Times New Roman"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ar-SA"/>
        </w:rPr>
        <w:t xml:space="preserve">Глава Палкинского </w:t>
      </w:r>
    </w:p>
    <w:p>
      <w:pPr>
        <w:pStyle w:val="Normal"/>
        <w:widowControl/>
        <w:tabs>
          <w:tab w:val="clear" w:pos="720"/>
          <w:tab w:val="left" w:pos="114" w:leader="none"/>
          <w:tab w:val="left" w:pos="9072" w:leader="none"/>
          <w:tab w:val="left" w:pos="9498" w:leader="none"/>
        </w:tabs>
        <w:spacing w:lineRule="auto" w:line="300"/>
        <w:ind w:end="0"/>
        <w:rPr>
          <w:rFonts w:ascii="Times New Roman" w:hAnsi="Times New Roman" w:eastAsia="Times New Roman" w:cs="Times New Roman"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ar-SA"/>
        </w:rPr>
        <w:t>муниципального округа                                                                                О.С. Потапова</w:t>
      </w:r>
    </w:p>
    <w:p>
      <w:pPr>
        <w:pStyle w:val="Normal"/>
        <w:widowControl/>
        <w:tabs>
          <w:tab w:val="clear" w:pos="720"/>
          <w:tab w:val="left" w:pos="114" w:leader="none"/>
          <w:tab w:val="left" w:pos="9072" w:leader="none"/>
          <w:tab w:val="left" w:pos="9498" w:leader="none"/>
        </w:tabs>
        <w:spacing w:lineRule="auto" w:line="300"/>
        <w:ind w:firstLine="284" w:end="0"/>
        <w:jc w:val="start"/>
        <w:rPr>
          <w:rFonts w:ascii="Times New Roman" w:hAnsi="Times New Roman" w:eastAsia="Times New Roman" w:cs="Times New Roman"/>
          <w:color w:val="000000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ar-SA"/>
        </w:rPr>
      </w:r>
    </w:p>
    <w:p>
      <w:pPr>
        <w:pStyle w:val="Normal"/>
        <w:rPr/>
      </w:pPr>
      <w:r>
        <w:rPr>
          <w:rStyle w:val="Hyperlink"/>
          <w:rFonts w:eastAsia="Courier New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u w:val="none"/>
          <w:shd w:fill="auto" w:val="clear"/>
          <w:lang w:val="ru-RU" w:eastAsia="ru-RU" w:bidi="ar-SA"/>
        </w:rPr>
        <w:t xml:space="preserve">Верно:Управляющий делами Администрации                                                                                        Палкинского муниципального округа Костылева О.А.  </w:t>
      </w:r>
      <w:r>
        <w:br w:type="page"/>
      </w:r>
    </w:p>
    <w:p>
      <w:pPr>
        <w:pStyle w:val="Normal"/>
        <w:spacing w:lineRule="auto" w:line="300" w:before="0" w:after="0"/>
        <w:ind w:firstLine="567" w:end="0"/>
        <w:jc w:val="end"/>
        <w:rPr/>
      </w:pPr>
      <w:r>
        <w:rPr>
          <w:rStyle w:val="Style14"/>
          <w:rFonts w:cs="Times New Roman" w:ascii="Times New Roman" w:hAnsi="Times New Roman"/>
          <w:b w:val="false"/>
        </w:rPr>
        <w:t xml:space="preserve">Приложение </w:t>
        <w:br/>
        <w:t xml:space="preserve">к постановлению Администрации  </w:t>
      </w:r>
    </w:p>
    <w:p>
      <w:pPr>
        <w:pStyle w:val="Normal"/>
        <w:spacing w:lineRule="auto" w:line="300"/>
        <w:ind w:firstLine="567" w:end="0"/>
        <w:jc w:val="end"/>
        <w:rPr/>
      </w:pPr>
      <w:r>
        <w:rPr>
          <w:rStyle w:val="Style14"/>
          <w:rFonts w:cs="Times New Roman" w:ascii="Times New Roman" w:hAnsi="Times New Roman"/>
          <w:b w:val="false"/>
        </w:rPr>
        <w:t>Палкинского муниципального округа</w:t>
      </w:r>
    </w:p>
    <w:p>
      <w:pPr>
        <w:pStyle w:val="Normal"/>
        <w:spacing w:lineRule="auto" w:line="300"/>
        <w:ind w:firstLine="567" w:end="0"/>
        <w:jc w:val="end"/>
        <w:rPr/>
      </w:pPr>
      <w:r>
        <w:rPr>
          <w:rStyle w:val="Style14"/>
          <w:rFonts w:eastAsia="Times New Roman" w:cs="Times New Roman" w:ascii="Times New Roman" w:hAnsi="Times New Roman"/>
          <w:b w:val="false"/>
        </w:rPr>
        <w:t xml:space="preserve"> </w:t>
      </w:r>
      <w:r>
        <w:rPr>
          <w:rStyle w:val="Style14"/>
          <w:rFonts w:cs="Times New Roman" w:ascii="Times New Roman" w:hAnsi="Times New Roman"/>
          <w:b w:val="false"/>
        </w:rPr>
        <w:t xml:space="preserve">от </w:t>
      </w:r>
      <w:r>
        <w:rPr>
          <w:rStyle w:val="Style14"/>
          <w:rFonts w:cs="Times New Roman" w:ascii="Times New Roman" w:hAnsi="Times New Roman"/>
          <w:b w:val="false"/>
        </w:rPr>
        <w:t>18.05</w:t>
      </w:r>
      <w:r>
        <w:rPr>
          <w:rStyle w:val="Style14"/>
          <w:rFonts w:cs="Times New Roman" w:ascii="Times New Roman" w:hAnsi="Times New Roman"/>
          <w:b w:val="false"/>
        </w:rPr>
        <w:t xml:space="preserve">.2026 </w:t>
      </w:r>
      <w:r>
        <w:rPr>
          <w:rStyle w:val="Style14"/>
          <w:rFonts w:cs="Times New Roman" w:ascii="Times New Roman" w:hAnsi="Times New Roman"/>
          <w:b w:val="false"/>
        </w:rPr>
        <w:t xml:space="preserve">г. </w:t>
      </w:r>
      <w:r>
        <w:rPr>
          <w:rStyle w:val="Style14"/>
          <w:rFonts w:cs="Times New Roman" w:ascii="Times New Roman" w:hAnsi="Times New Roman"/>
          <w:b w:val="false"/>
        </w:rPr>
        <w:t xml:space="preserve">№ </w:t>
      </w:r>
      <w:r>
        <w:rPr>
          <w:rStyle w:val="Style14"/>
          <w:rFonts w:cs="Times New Roman" w:ascii="Times New Roman" w:hAnsi="Times New Roman"/>
          <w:b w:val="false"/>
        </w:rPr>
        <w:t>270</w:t>
      </w:r>
    </w:p>
    <w:p>
      <w:pPr>
        <w:pStyle w:val="Normal"/>
        <w:spacing w:lineRule="auto" w:line="300"/>
        <w:rPr>
          <w:rFonts w:ascii="Times New Roman" w:hAnsi="Times New Roman" w:cs="Times New Roman"/>
          <w:bCs/>
          <w:color w:val="26282F"/>
        </w:rPr>
      </w:pPr>
      <w:r>
        <w:rPr>
          <w:rFonts w:cs="Times New Roman" w:ascii="Times New Roman" w:hAnsi="Times New Roman"/>
          <w:bCs/>
          <w:color w:val="26282F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Порядок 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личного приема граждан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Администрации Палкинского муниципального округа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1001"/>
      <w:bookmarkEnd w:id="0"/>
      <w:r>
        <w:rPr>
          <w:rFonts w:cs="Times New Roman" w:ascii="Times New Roman" w:hAnsi="Times New Roman"/>
          <w:sz w:val="26"/>
          <w:szCs w:val="26"/>
        </w:rPr>
        <w:t>1.</w:t>
        <w:tab/>
        <w:t xml:space="preserve">Настоящий Порядок регулирует правоотношения, связанные с реализацией гражданином Российской Федерации (далее - гражданин) права на обращение в Администрацию Палкинского муниципального округа (далее – Администрация округа), закрепленного за ним законодательством Российской Федерации. </w:t>
      </w:r>
    </w:p>
    <w:p>
      <w:pPr>
        <w:pStyle w:val="Normal"/>
        <w:spacing w:lineRule="auto" w:line="300"/>
        <w:ind w:firstLine="709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</w:t>
        <w:tab/>
        <w:t>Личный прием граждан осуществляется в здании Администрации Палкинского муниципального округа по адресу: 181270, Псковская область, рп. Палкино, ул. Островская, д. 25, по предварительной записи и без записи в установленные дни личного приема согласно приложению 2.</w:t>
      </w:r>
    </w:p>
    <w:p>
      <w:pPr>
        <w:pStyle w:val="Normal"/>
        <w:spacing w:lineRule="auto" w:line="300"/>
        <w:ind w:firstLine="709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3.</w:t>
        <w:tab/>
        <w:t>Личный прием граждан в Администрации Палкинского муниципального округа проводится:</w:t>
      </w:r>
    </w:p>
    <w:p>
      <w:pPr>
        <w:pStyle w:val="Normal"/>
        <w:spacing w:lineRule="auto" w:line="300"/>
        <w:ind w:firstLine="709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Главой Палкинского муниципального округа;</w:t>
      </w:r>
    </w:p>
    <w:p>
      <w:pPr>
        <w:pStyle w:val="Normal"/>
        <w:spacing w:lineRule="auto" w:line="300"/>
        <w:ind w:firstLine="709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Заместителями главы Администрации Палкинского муниципального округа.</w:t>
      </w:r>
    </w:p>
    <w:p>
      <w:pPr>
        <w:pStyle w:val="Normal"/>
        <w:spacing w:lineRule="auto" w:line="300"/>
        <w:ind w:firstLine="709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Согласно приложению 2. </w:t>
      </w:r>
    </w:p>
    <w:p>
      <w:pPr>
        <w:pStyle w:val="Normal"/>
        <w:spacing w:lineRule="auto" w:line="300"/>
        <w:ind w:firstLine="709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решению должностного лица, осуществляющего прием граждан, к участию в его проведении могут привлекаться специалисты Администрации округа в соответствии с профилем рассматриваемого вопроса, поступившего от гражданина.</w:t>
      </w:r>
    </w:p>
    <w:p>
      <w:pPr>
        <w:pStyle w:val="Normal"/>
        <w:spacing w:lineRule="auto" w:line="300"/>
        <w:ind w:firstLine="709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</w:t>
        <w:tab/>
        <w:t>Информация о месте приема, установленных для приема днях и часах и о порядке осуществления предварительной записи на личный прием размещается на официальном сайте Палкинского муниципального округа в информационно-телекоммуникационной сети «Интернет».</w:t>
      </w:r>
    </w:p>
    <w:p>
      <w:pPr>
        <w:pStyle w:val="Normal"/>
        <w:spacing w:lineRule="auto" w:line="300"/>
        <w:ind w:firstLine="709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5.</w:t>
        <w:tab/>
        <w:t>Организацию ведения личного приема граждан в Администрации округа осуществляет ответственное лицо — начальник отдела организационной работы Управления делами Администрации Палкинского муниципального округа, который: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ведет запись граждан на личный прием в Администрации Палкинского муниципального округа в рабочие дни месяца с 08.00 до 17.00, перерыв на обед с 13.00 до 14.00;</w:t>
      </w:r>
    </w:p>
    <w:p>
      <w:pPr>
        <w:pStyle w:val="Normal"/>
        <w:spacing w:lineRule="auto" w:line="300"/>
        <w:ind w:firstLine="72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в день поступления обращения гражданина о записи на личный прием</w:t>
        <w:br/>
        <w:t>фиксирует данное обращение в журнале личного приема граждан по форме согласно Приложению 3 к настоящему Порядку;</w:t>
      </w:r>
    </w:p>
    <w:p>
      <w:pPr>
        <w:pStyle w:val="Normal"/>
        <w:widowControl/>
        <w:spacing w:lineRule="auto" w:line="300"/>
        <w:ind w:firstLine="709" w:end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- формирует карточку личного приема гражданина по форме согласно Приложению 4 к настоящему Порядку и предлагает гражданину представить до проведения личного приема документы и материалы, обосновывающие или поясняющие суть обращения;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доводит оформленную карточку личного приема гражданина до Главы Палкинского муниципального округа (не позднее чем через один рабочий день со дня поступления обращения гражданина о записи на личный прием), который принимает решение о дате и времени проведения им личного приема в соответствии с пунктом 3 настоящего Порядка или поручает проведение личного приема заместителям Главы Администрации округа;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в случае поручения Главой Палкинского муниципального округа проведения личного приема гражданина уполномоченному лицу согласовывает с данным лицом дату и время проведения им личного приема в соответствии с пунктом 3 настоящего Порядка;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доводит информацию о согласованной дате и времени личного приема до гражданина, вносит информацию о дате приема в журнал личного приема граждан и в карточку личного приема гражданина;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осуществляет систематизацию и учет документов, образующихся при проведении личного приема граждан в Администрации округа.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6. Обращение граждан о записи на личный прием осуществляется посредством: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телефонной для связи, по номеру: 8(81145) 21-373;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личного посещения Администрации округа по адресу 181270, Псковская область, рп. Палкино, ул. Островская, д. 25, 2 этаж, приемная, понедельник-пятница с 08.00-17.00.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 записи на личный прием гражданами предоставляется следующая информация: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фамилия, имя, отчество (при наличии) лица, обратившегося в орган местного самоуправления в целях личного приема;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суть обращения в Администрацию округа. 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контактные данные гражданина.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Запись на личный прием граждан осуществляется не позднее, чем за 2 дня до даты очередного приема.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7. Личный прием граждан осуществляется в порядке очередности согласно записи, при предъявлении документа, удостоверяющего личность.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>
      <w:pPr>
        <w:pStyle w:val="Normal"/>
        <w:widowControl/>
        <w:spacing w:lineRule="auto" w:line="300"/>
        <w:ind w:firstLine="709" w:end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7.1. </w:t>
      </w:r>
      <w:r>
        <w:rPr>
          <w:rFonts w:eastAsia="Arial Unicode MS" w:cs="Times New Roman" w:ascii="Times New Roman" w:hAnsi="Times New Roman"/>
          <w:color w:val="auto"/>
          <w:kern w:val="2"/>
          <w:sz w:val="26"/>
          <w:szCs w:val="26"/>
          <w:lang w:val="ru-RU" w:eastAsia="zh-CN" w:bidi="hi-IN"/>
        </w:rPr>
        <w:t>Личный прием ветеранов Великой Отечественной войны 1941-1945 годов, вдов участников Великой Отечественной войны 1941-1945 годов, тружеников тыла, узников фашистских концлагерей, жителей блокадного Ленинграда, а также членов их семей Главой Палкинского муниципального округа проводится еженедельно по пятницам с 08.00 до 10.00. Устные обращения ветеранов Великой Отечественной войны либо их представителей рассматриваются в первоочередном порядке.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eastAsia="Arial Unicode MS" w:cs="Times New Roman"/>
          <w:color w:val="auto"/>
          <w:kern w:val="2"/>
          <w:sz w:val="26"/>
          <w:szCs w:val="26"/>
          <w:lang w:val="ru-RU" w:eastAsia="zh-CN" w:bidi="hi-IN"/>
        </w:rPr>
      </w:pPr>
      <w:r>
        <w:rPr>
          <w:rFonts w:eastAsia="Arial Unicode MS" w:cs="Times New Roman" w:ascii="Times New Roman" w:hAnsi="Times New Roman"/>
          <w:color w:val="auto"/>
          <w:kern w:val="2"/>
          <w:sz w:val="26"/>
          <w:szCs w:val="26"/>
          <w:lang w:val="ru-RU" w:eastAsia="zh-CN" w:bidi="hi-IN"/>
        </w:rPr>
        <w:t>7.2. Первоочередное право на личный прием в Администрации Палкинского муниципального округа имеют проживающие в Псковской области мобилизованные граждане, военнослужащие и сотрудники, принимающие (принимавшие) участие в специальной военной операции, выполнении специальных задач, в том числе мобилизованные граждане, военнослужащие, сотрудники, уволенные с военной службы, а так же члены семей: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eastAsia="Arial Unicode MS" w:cs="Times New Roman"/>
          <w:color w:val="auto"/>
          <w:kern w:val="2"/>
          <w:sz w:val="26"/>
          <w:szCs w:val="26"/>
          <w:lang w:val="ru-RU" w:eastAsia="zh-CN" w:bidi="hi-IN"/>
        </w:rPr>
      </w:pPr>
      <w:r>
        <w:rPr>
          <w:rFonts w:eastAsia="Arial Unicode MS" w:cs="Times New Roman" w:ascii="Times New Roman" w:hAnsi="Times New Roman"/>
          <w:color w:val="auto"/>
          <w:kern w:val="2"/>
          <w:sz w:val="26"/>
          <w:szCs w:val="26"/>
          <w:lang w:val="ru-RU" w:eastAsia="zh-CN" w:bidi="hi-IN"/>
        </w:rPr>
        <w:t>- мобилизованных граждан;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eastAsia="Arial Unicode MS" w:cs="Times New Roman"/>
          <w:color w:val="auto"/>
          <w:kern w:val="2"/>
          <w:sz w:val="26"/>
          <w:szCs w:val="26"/>
          <w:lang w:val="ru-RU" w:eastAsia="zh-CN" w:bidi="hi-IN"/>
        </w:rPr>
      </w:pPr>
      <w:r>
        <w:rPr>
          <w:rFonts w:eastAsia="Arial Unicode MS" w:cs="Times New Roman" w:ascii="Times New Roman" w:hAnsi="Times New Roman"/>
          <w:color w:val="auto"/>
          <w:kern w:val="2"/>
          <w:sz w:val="26"/>
          <w:szCs w:val="26"/>
          <w:lang w:val="ru-RU" w:eastAsia="zh-CN" w:bidi="hi-IN"/>
        </w:rPr>
        <w:t>- военнослужащих ВС РФ, военнослужащих ФСБ, сотрудников Росгвардии, сотрудников ОВД, сотрудников УИС, принимающих (принимавших) участив в специальной военной операции, выполнению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Федерации, прилегающих к районам проведения специальной военной операции;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eastAsia="Arial Unicode MS" w:cs="Times New Roman"/>
          <w:color w:val="auto"/>
          <w:kern w:val="2"/>
          <w:sz w:val="26"/>
          <w:szCs w:val="26"/>
          <w:lang w:val="ru-RU" w:eastAsia="zh-CN" w:bidi="hi-IN"/>
        </w:rPr>
      </w:pPr>
      <w:r>
        <w:rPr>
          <w:rFonts w:eastAsia="Arial Unicode MS" w:cs="Times New Roman" w:ascii="Times New Roman" w:hAnsi="Times New Roman"/>
          <w:color w:val="auto"/>
          <w:kern w:val="2"/>
          <w:sz w:val="26"/>
          <w:szCs w:val="26"/>
          <w:lang w:val="ru-RU" w:eastAsia="zh-CN" w:bidi="hi-IN"/>
        </w:rPr>
        <w:t>- мобилизованных граждан, военнослужащих ВС РФ, военнослужащих ФСБ, сотрудников Росгвардии, сотрудников ОВД, сотрудников УИС, погибших при исполнении обязанностей военной службы, служебных обязанностей при участии в специальной военной операции, выполнении специальных задач или умерших вследствие увечья (ранения, травмы, контузии) или заболевания, полученных при исполнении обязанностей военной службы, служебных обязанностей при участии в специальной военной операции, выполнении специальных задач;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eastAsia="Arial Unicode MS" w:cs="Times New Roman"/>
          <w:color w:val="auto"/>
          <w:kern w:val="2"/>
          <w:sz w:val="26"/>
          <w:szCs w:val="26"/>
          <w:lang w:val="ru-RU" w:eastAsia="zh-CN" w:bidi="hi-IN"/>
        </w:rPr>
      </w:pPr>
      <w:r>
        <w:rPr>
          <w:rFonts w:eastAsia="Arial Unicode MS" w:cs="Times New Roman" w:ascii="Times New Roman" w:hAnsi="Times New Roman"/>
          <w:color w:val="auto"/>
          <w:kern w:val="2"/>
          <w:sz w:val="26"/>
          <w:szCs w:val="26"/>
          <w:lang w:val="ru-RU" w:eastAsia="zh-CN" w:bidi="hi-IN"/>
        </w:rPr>
        <w:t xml:space="preserve">- мобилизованных граждан, военнослужащих ВС РФ, военнослужащих ФСБ, сотрудников Росгвардии, сотрудников ОВД, сотрудников УИС, принимавших участие в специальной военной операции, выполнении специальных задач, уволенных с военной службы, в том числе уволенных с военной службы вследствие увечья (ранения, травмы, контузии) или заболевания, полученных ими при исполнении обязанностей военной службы, служебных обязанностей. 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eastAsia="Arial Unicode MS" w:cs="Times New Roman"/>
          <w:color w:val="auto"/>
          <w:kern w:val="2"/>
          <w:sz w:val="26"/>
          <w:szCs w:val="26"/>
          <w:lang w:val="ru-RU" w:eastAsia="zh-CN" w:bidi="hi-IN"/>
        </w:rPr>
      </w:pPr>
      <w:r>
        <w:rPr>
          <w:rFonts w:eastAsia="Arial Unicode MS" w:cs="Times New Roman" w:ascii="Times New Roman" w:hAnsi="Times New Roman"/>
          <w:color w:val="auto"/>
          <w:kern w:val="2"/>
          <w:sz w:val="26"/>
          <w:szCs w:val="26"/>
          <w:lang w:val="ru-RU" w:eastAsia="zh-CN" w:bidi="hi-IN"/>
        </w:rPr>
        <w:t>8.</w:t>
        <w:tab/>
        <w:t>До начала проведения личного приема ответственное лицо обеспечивает получение от гражданина письменного согласия на обработку персональных данных (приложение 1 к настоящему Порядку).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eastAsia="Arial Unicode MS" w:cs="Times New Roman"/>
          <w:color w:val="auto"/>
          <w:kern w:val="2"/>
          <w:sz w:val="26"/>
          <w:szCs w:val="26"/>
          <w:lang w:val="ru-RU" w:eastAsia="zh-CN" w:bidi="hi-IN"/>
        </w:rPr>
      </w:pPr>
      <w:r>
        <w:rPr>
          <w:rFonts w:eastAsia="Arial Unicode MS" w:cs="Times New Roman" w:ascii="Times New Roman" w:hAnsi="Times New Roman"/>
          <w:color w:val="auto"/>
          <w:kern w:val="2"/>
          <w:sz w:val="26"/>
          <w:szCs w:val="26"/>
          <w:lang w:val="ru-RU" w:eastAsia="zh-CN" w:bidi="hi-IN"/>
        </w:rPr>
        <w:t>9.</w:t>
        <w:tab/>
        <w:t>В отношении каждого гражданина, принятого на личном приеме, заполняется карточка личного приема гражданина (приложение 4 к настоящему Порядку).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eastAsia="Arial Unicode MS" w:cs="Times New Roman"/>
          <w:color w:val="auto"/>
          <w:kern w:val="2"/>
          <w:sz w:val="26"/>
          <w:szCs w:val="26"/>
          <w:lang w:val="ru-RU" w:eastAsia="zh-CN" w:bidi="hi-IN"/>
        </w:rPr>
      </w:pPr>
      <w:r>
        <w:rPr>
          <w:rFonts w:eastAsia="Arial Unicode MS" w:cs="Times New Roman" w:ascii="Times New Roman" w:hAnsi="Times New Roman"/>
          <w:color w:val="auto"/>
          <w:kern w:val="2"/>
          <w:sz w:val="26"/>
          <w:szCs w:val="26"/>
          <w:lang w:val="ru-RU" w:eastAsia="zh-CN" w:bidi="hi-IN"/>
        </w:rPr>
        <w:t>Краткое содержание ответа гражданину во время личного приема заносится должностным лицом, осуществляющим личный прием, в карточку личного приема гражданина, после чего карточка подписывается должностным лицом, осуществляющим личный прием, и гражданином.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eastAsia="Arial Unicode MS" w:cs="Times New Roman"/>
          <w:color w:val="auto"/>
          <w:kern w:val="2"/>
          <w:sz w:val="26"/>
          <w:szCs w:val="26"/>
          <w:lang w:val="ru-RU" w:eastAsia="zh-CN" w:bidi="hi-IN"/>
        </w:rPr>
      </w:pPr>
      <w:r>
        <w:rPr>
          <w:rFonts w:eastAsia="Arial Unicode MS" w:cs="Times New Roman" w:ascii="Times New Roman" w:hAnsi="Times New Roman"/>
          <w:color w:val="auto"/>
          <w:kern w:val="2"/>
          <w:sz w:val="26"/>
          <w:szCs w:val="26"/>
          <w:lang w:val="ru-RU" w:eastAsia="zh-CN" w:bidi="hi-IN"/>
        </w:rPr>
        <w:t>10.</w:t>
        <w:tab/>
        <w:t>По окончании личного приема должностное лицо Администрации округа доводит до сведения гражданина итоги решения вопроса, с которым обратился гражданин, в том числе в случае необходимости о направлении его обращения на рассмотрение и принятие в дальнейшем мер по обращению.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eastAsia="Arial Unicode MS" w:cs="Times New Roman"/>
          <w:color w:val="auto"/>
          <w:kern w:val="2"/>
          <w:sz w:val="26"/>
          <w:szCs w:val="26"/>
          <w:lang w:val="ru-RU" w:eastAsia="zh-CN" w:bidi="hi-IN"/>
        </w:rPr>
      </w:pPr>
      <w:r>
        <w:rPr>
          <w:rFonts w:eastAsia="Arial Unicode MS" w:cs="Times New Roman" w:ascii="Times New Roman" w:hAnsi="Times New Roman"/>
          <w:color w:val="auto"/>
          <w:kern w:val="2"/>
          <w:sz w:val="26"/>
          <w:szCs w:val="26"/>
          <w:lang w:val="ru-RU" w:eastAsia="zh-CN" w:bidi="hi-IN"/>
        </w:rPr>
        <w:t>11. Учет граждан, обратившихся на личный прием, ведется путем внесения соответствующих сведений в журнал учета личного приема граждан в Администрации округа.</w:t>
      </w:r>
    </w:p>
    <w:p>
      <w:pPr>
        <w:pStyle w:val="Normal"/>
        <w:widowControl/>
        <w:spacing w:lineRule="auto" w:line="300"/>
        <w:ind w:firstLine="709" w:end="0"/>
        <w:jc w:val="both"/>
        <w:rPr>
          <w:rFonts w:ascii="Times New Roman" w:hAnsi="Times New Roman" w:eastAsia="Arial Unicode MS" w:cs="Times New Roman"/>
          <w:color w:val="auto"/>
          <w:kern w:val="2"/>
          <w:sz w:val="26"/>
          <w:szCs w:val="26"/>
          <w:lang w:val="ru-RU" w:eastAsia="zh-CN" w:bidi="hi-IN"/>
        </w:rPr>
      </w:pPr>
      <w:r>
        <w:rPr>
          <w:rFonts w:eastAsia="Arial Unicode MS" w:cs="Times New Roman" w:ascii="Times New Roman" w:hAnsi="Times New Roman"/>
          <w:color w:val="auto"/>
          <w:kern w:val="2"/>
          <w:sz w:val="26"/>
          <w:szCs w:val="26"/>
          <w:lang w:val="ru-RU" w:eastAsia="zh-CN" w:bidi="hi-IN"/>
        </w:rPr>
      </w:r>
      <w:r>
        <w:br w:type="page"/>
      </w:r>
    </w:p>
    <w:p>
      <w:pPr>
        <w:pStyle w:val="Normal"/>
        <w:shd w:fill="FFFFFF" w:val="clear"/>
        <w:spacing w:before="0" w:after="0"/>
        <w:jc w:val="end"/>
        <w:rPr>
          <w:rFonts w:ascii="Times New Roman" w:hAnsi="Times New Roman" w:eastAsia="Times New Roman" w:cs="Times New Roman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>Приложение 1</w:t>
      </w:r>
    </w:p>
    <w:p>
      <w:pPr>
        <w:pStyle w:val="Normal"/>
        <w:shd w:fill="FFFFFF" w:val="clear"/>
        <w:jc w:val="end"/>
        <w:rPr/>
      </w:pPr>
      <w:r>
        <w:rPr>
          <w:rFonts w:eastAsia="Times New Roman" w:cs="Times New Roman" w:ascii="Times New Roman" w:hAnsi="Times New Roman"/>
          <w:spacing w:val="-1"/>
          <w:sz w:val="26"/>
          <w:szCs w:val="26"/>
          <w:lang w:eastAsia="ar-SA"/>
        </w:rPr>
        <w:t xml:space="preserve">к </w:t>
      </w:r>
      <w:r>
        <w:rPr>
          <w:rFonts w:eastAsia="Liberation Serif;Times New Roman" w:cs="Times New Roman" w:ascii="Times New Roman" w:hAnsi="Times New Roman"/>
          <w:spacing w:val="-6"/>
          <w:sz w:val="26"/>
          <w:szCs w:val="26"/>
          <w:lang w:eastAsia="ar-SA"/>
        </w:rPr>
        <w:t xml:space="preserve"> Порядку</w:t>
      </w:r>
    </w:p>
    <w:p>
      <w:pPr>
        <w:pStyle w:val="Normal"/>
        <w:shd w:fill="FFFFFF" w:val="clear"/>
        <w:tabs>
          <w:tab w:val="clear" w:pos="720"/>
          <w:tab w:val="left" w:pos="8755" w:leader="none"/>
        </w:tabs>
        <w:jc w:val="center"/>
        <w:rPr>
          <w:rFonts w:ascii="Times New Roman" w:hAnsi="Times New Roman" w:eastAsia="Times New Roman" w:cs="Times New Roman"/>
          <w:spacing w:val="-6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spacing w:val="-6"/>
          <w:sz w:val="26"/>
          <w:szCs w:val="26"/>
          <w:lang w:eastAsia="ar-SA"/>
        </w:rPr>
        <w:t xml:space="preserve">                                                                                                              </w:t>
      </w:r>
    </w:p>
    <w:p>
      <w:pPr>
        <w:pStyle w:val="Normal"/>
        <w:shd w:fill="FFFFFF" w:val="clear"/>
        <w:spacing w:lineRule="auto" w:line="30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ar-SA"/>
        </w:rPr>
        <w:t xml:space="preserve">СОГЛАСИЕ </w:t>
      </w:r>
    </w:p>
    <w:p>
      <w:pPr>
        <w:pStyle w:val="Normal"/>
        <w:shd w:fill="FFFFFF" w:val="clear"/>
        <w:spacing w:lineRule="auto" w:line="300"/>
        <w:jc w:val="center"/>
        <w:rPr>
          <w:rFonts w:ascii="Times New Roman" w:hAnsi="Times New Roman" w:eastAsia="Times New Roman" w:cs="Times New Roman"/>
          <w:b/>
          <w:spacing w:val="-2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b/>
          <w:spacing w:val="-2"/>
          <w:sz w:val="26"/>
          <w:szCs w:val="26"/>
          <w:lang w:eastAsia="ar-SA"/>
        </w:rPr>
        <w:t>на обработку персональных данных</w:t>
      </w:r>
    </w:p>
    <w:p>
      <w:pPr>
        <w:pStyle w:val="Normal"/>
        <w:shd w:fill="FFFFFF" w:val="clear"/>
        <w:spacing w:lineRule="auto" w:line="300"/>
        <w:jc w:val="center"/>
        <w:rPr>
          <w:rFonts w:ascii="Times New Roman" w:hAnsi="Times New Roman" w:eastAsia="Times New Roman" w:cs="Times New Roman"/>
          <w:b/>
          <w:spacing w:val="-2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b/>
          <w:spacing w:val="-2"/>
          <w:sz w:val="26"/>
          <w:szCs w:val="26"/>
          <w:lang w:eastAsia="ar-SA"/>
        </w:rPr>
      </w:r>
    </w:p>
    <w:p>
      <w:pPr>
        <w:pStyle w:val="Normal"/>
        <w:shd w:fill="FFFFFF" w:val="clear"/>
        <w:tabs>
          <w:tab w:val="clear" w:pos="720"/>
          <w:tab w:val="left" w:pos="2818" w:leader="none"/>
        </w:tabs>
        <w:spacing w:lineRule="auto" w:line="300"/>
        <w:rPr/>
      </w:pPr>
      <w:r>
        <w:rPr>
          <w:rFonts w:eastAsia="Times New Roman" w:cs="Times New Roman" w:ascii="Times New Roman" w:hAnsi="Times New Roman"/>
          <w:spacing w:val="-6"/>
          <w:sz w:val="26"/>
          <w:szCs w:val="26"/>
          <w:lang w:eastAsia="ar-SA"/>
        </w:rPr>
        <w:t xml:space="preserve">«_____»______202____ </w:t>
      </w:r>
      <w:r>
        <w:rPr>
          <w:rFonts w:eastAsia="Times New Roman" w:cs="Times New Roman" w:ascii="Times New Roman" w:hAnsi="Times New Roman"/>
          <w:spacing w:val="-3"/>
          <w:sz w:val="26"/>
          <w:szCs w:val="26"/>
          <w:lang w:eastAsia="ar-SA"/>
        </w:rPr>
        <w:t>г.</w:t>
      </w:r>
    </w:p>
    <w:p>
      <w:pPr>
        <w:pStyle w:val="Normal"/>
        <w:shd w:fill="FFFFFF" w:val="clear"/>
        <w:tabs>
          <w:tab w:val="clear" w:pos="720"/>
          <w:tab w:val="left" w:pos="2818" w:leader="none"/>
        </w:tabs>
        <w:spacing w:lineRule="auto" w:line="300"/>
        <w:rPr>
          <w:rFonts w:ascii="Times New Roman" w:hAnsi="Times New Roman" w:eastAsia="Times New Roman" w:cs="Times New Roman"/>
          <w:spacing w:val="-3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spacing w:val="-3"/>
          <w:sz w:val="26"/>
          <w:szCs w:val="26"/>
          <w:lang w:eastAsia="ar-SA"/>
        </w:rPr>
      </w:r>
    </w:p>
    <w:p>
      <w:pPr>
        <w:pStyle w:val="Normal"/>
        <w:shd w:fill="FFFFFF" w:val="clear"/>
        <w:tabs>
          <w:tab w:val="clear" w:pos="720"/>
          <w:tab w:val="left" w:pos="2818" w:leader="none"/>
        </w:tabs>
        <w:spacing w:lineRule="auto" w:line="300"/>
        <w:rPr>
          <w:rFonts w:ascii="Times New Roman" w:hAnsi="Times New Roman" w:eastAsia="Times New Roman" w:cs="Times New Roman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>__________________________________________________________________________</w:t>
      </w:r>
    </w:p>
    <w:p>
      <w:pPr>
        <w:pStyle w:val="Normal"/>
        <w:shd w:fill="FFFFFF" w:val="clear"/>
        <w:tabs>
          <w:tab w:val="clear" w:pos="720"/>
          <w:tab w:val="left" w:pos="2818" w:leader="none"/>
        </w:tabs>
        <w:spacing w:lineRule="auto" w:line="300"/>
        <w:rPr>
          <w:rFonts w:ascii="Times New Roman" w:hAnsi="Times New Roman" w:eastAsia="Times New Roman" w:cs="Times New Roman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ar-SA"/>
        </w:rPr>
      </w:r>
    </w:p>
    <w:p>
      <w:pPr>
        <w:pStyle w:val="Normal"/>
        <w:shd w:fill="FFFFFF" w:val="clear"/>
        <w:tabs>
          <w:tab w:val="clear" w:pos="720"/>
          <w:tab w:val="left" w:pos="2818" w:leader="none"/>
        </w:tabs>
        <w:spacing w:lineRule="auto" w:line="300"/>
        <w:rPr>
          <w:rFonts w:ascii="Times New Roman" w:hAnsi="Times New Roman" w:eastAsia="Times New Roman" w:cs="Times New Roman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>__________________________________________________________________________</w:t>
      </w:r>
    </w:p>
    <w:p>
      <w:pPr>
        <w:pStyle w:val="Normal"/>
        <w:shd w:fill="FFFFFF" w:val="clear"/>
        <w:spacing w:lineRule="auto" w:line="300"/>
        <w:jc w:val="center"/>
        <w:rPr>
          <w:rFonts w:ascii="Times New Roman" w:hAnsi="Times New Roman" w:eastAsia="Times New Roman" w:cs="Times New Roman"/>
          <w:sz w:val="26"/>
          <w:szCs w:val="26"/>
          <w:vertAlign w:val="superscript"/>
          <w:lang w:eastAsia="ar-SA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  <w:lang w:eastAsia="ar-SA"/>
        </w:rPr>
        <w:t>фамилия, имя, отчество (при наличии)</w:t>
      </w:r>
    </w:p>
    <w:p>
      <w:pPr>
        <w:pStyle w:val="Normal"/>
        <w:shd w:fill="FFFFFF" w:val="clear"/>
        <w:tabs>
          <w:tab w:val="clear" w:pos="720"/>
          <w:tab w:val="left" w:pos="5832" w:leader="none"/>
          <w:tab w:val="left" w:pos="9024" w:leader="none"/>
        </w:tabs>
        <w:spacing w:lineRule="auto" w:line="300"/>
        <w:rPr/>
      </w:pPr>
      <w:r>
        <w:rPr>
          <w:rFonts w:eastAsia="Times New Roman" w:cs="Times New Roman" w:ascii="Times New Roman" w:hAnsi="Times New Roman"/>
          <w:spacing w:val="-2"/>
          <w:sz w:val="26"/>
          <w:szCs w:val="26"/>
          <w:lang w:eastAsia="ar-SA"/>
        </w:rPr>
        <w:t>зарегистрированн(ый, ая)</w:t>
      </w: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pacing w:val="-8"/>
          <w:sz w:val="26"/>
          <w:szCs w:val="26"/>
          <w:lang w:eastAsia="ar-SA"/>
        </w:rPr>
        <w:t>по</w:t>
      </w: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pacing w:val="-6"/>
          <w:sz w:val="26"/>
          <w:szCs w:val="26"/>
          <w:lang w:eastAsia="ar-SA"/>
        </w:rPr>
        <w:t xml:space="preserve">адресу: </w:t>
      </w:r>
    </w:p>
    <w:p>
      <w:pPr>
        <w:pStyle w:val="Normal"/>
        <w:shd w:fill="FFFFFF" w:val="clear"/>
        <w:tabs>
          <w:tab w:val="clear" w:pos="720"/>
          <w:tab w:val="left" w:pos="2818" w:leader="none"/>
        </w:tabs>
        <w:spacing w:lineRule="auto" w:line="300"/>
        <w:rPr>
          <w:rFonts w:ascii="Times New Roman" w:hAnsi="Times New Roman" w:eastAsia="Times New Roman" w:cs="Times New Roman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>__________________________________________________________________________</w:t>
      </w:r>
    </w:p>
    <w:p>
      <w:pPr>
        <w:pStyle w:val="Normal"/>
        <w:shd w:fill="FFFFFF" w:val="clear"/>
        <w:tabs>
          <w:tab w:val="clear" w:pos="720"/>
          <w:tab w:val="left" w:pos="5832" w:leader="none"/>
          <w:tab w:val="left" w:pos="9024" w:leader="none"/>
        </w:tabs>
        <w:spacing w:lineRule="auto" w:line="300"/>
        <w:rPr>
          <w:rFonts w:ascii="Times New Roman" w:hAnsi="Times New Roman" w:eastAsia="Times New Roman" w:cs="Times New Roman"/>
          <w:spacing w:val="-6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spacing w:val="-6"/>
          <w:sz w:val="26"/>
          <w:szCs w:val="26"/>
          <w:lang w:eastAsia="ar-SA"/>
        </w:rPr>
      </w:r>
    </w:p>
    <w:p>
      <w:pPr>
        <w:pStyle w:val="Normal"/>
        <w:shd w:fill="FFFFFF" w:val="clear"/>
        <w:tabs>
          <w:tab w:val="clear" w:pos="720"/>
          <w:tab w:val="left" w:pos="5832" w:leader="none"/>
          <w:tab w:val="left" w:pos="9024" w:leader="none"/>
        </w:tabs>
        <w:spacing w:lineRule="auto" w:line="300"/>
        <w:rPr>
          <w:rFonts w:ascii="Times New Roman" w:hAnsi="Times New Roman" w:eastAsia="Times New Roman" w:cs="Times New Roman"/>
          <w:spacing w:val="-6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spacing w:val="-6"/>
          <w:sz w:val="26"/>
          <w:szCs w:val="26"/>
          <w:lang w:eastAsia="ar-SA"/>
        </w:rPr>
        <w:t>_____________________________________________________________________________</w:t>
      </w:r>
    </w:p>
    <w:p>
      <w:pPr>
        <w:pStyle w:val="Normal"/>
        <w:shd w:fill="FFFFFF" w:val="clear"/>
        <w:tabs>
          <w:tab w:val="clear" w:pos="720"/>
          <w:tab w:val="left" w:pos="2400" w:leader="underscore"/>
          <w:tab w:val="left" w:pos="3514" w:leader="underscore"/>
          <w:tab w:val="left" w:pos="6216" w:leader="underscore"/>
          <w:tab w:val="left" w:pos="8616" w:leader="underscore"/>
        </w:tabs>
        <w:spacing w:lineRule="auto" w:line="300"/>
        <w:rPr/>
      </w:pPr>
      <w:r>
        <w:rPr>
          <w:rFonts w:eastAsia="Times New Roman" w:cs="Times New Roman" w:ascii="Times New Roman" w:hAnsi="Times New Roman"/>
          <w:spacing w:val="-2"/>
          <w:sz w:val="26"/>
          <w:szCs w:val="26"/>
          <w:lang w:eastAsia="ar-SA"/>
        </w:rPr>
        <w:t>паспорт: серия</w:t>
      </w: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>__________№ ____________</w:t>
      </w:r>
      <w:r>
        <w:rPr>
          <w:rFonts w:eastAsia="Times New Roman" w:cs="Times New Roman" w:ascii="Times New Roman" w:hAnsi="Times New Roman"/>
          <w:spacing w:val="-3"/>
          <w:sz w:val="26"/>
          <w:szCs w:val="26"/>
          <w:lang w:eastAsia="ar-SA"/>
        </w:rPr>
        <w:t>выдан</w:t>
      </w: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 xml:space="preserve"> _______________________________</w:t>
      </w:r>
    </w:p>
    <w:p>
      <w:pPr>
        <w:pStyle w:val="Normal"/>
        <w:shd w:fill="FFFFFF" w:val="clear"/>
        <w:tabs>
          <w:tab w:val="clear" w:pos="720"/>
          <w:tab w:val="left" w:pos="2818" w:leader="none"/>
        </w:tabs>
        <w:spacing w:lineRule="auto" w:line="300"/>
        <w:rPr>
          <w:rFonts w:ascii="Times New Roman" w:hAnsi="Times New Roman" w:eastAsia="Times New Roman" w:cs="Times New Roman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 xml:space="preserve">                                                                                                                </w:t>
      </w:r>
    </w:p>
    <w:p>
      <w:pPr>
        <w:pStyle w:val="Normal"/>
        <w:shd w:fill="FFFFFF" w:val="clear"/>
        <w:tabs>
          <w:tab w:val="clear" w:pos="720"/>
          <w:tab w:val="left" w:pos="2818" w:leader="none"/>
        </w:tabs>
        <w:spacing w:lineRule="auto" w:line="300"/>
        <w:rPr>
          <w:rFonts w:ascii="Times New Roman" w:hAnsi="Times New Roman" w:eastAsia="Times New Roman" w:cs="Times New Roman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>__________________________________________________________________________</w:t>
      </w:r>
    </w:p>
    <w:p>
      <w:pPr>
        <w:pStyle w:val="Normal"/>
        <w:shd w:fill="FFFFFF" w:val="clear"/>
        <w:tabs>
          <w:tab w:val="clear" w:pos="720"/>
          <w:tab w:val="left" w:pos="7690" w:leader="none"/>
        </w:tabs>
        <w:spacing w:lineRule="auto" w:line="300"/>
        <w:jc w:val="center"/>
        <w:rPr/>
      </w:pPr>
      <w:r>
        <w:rPr>
          <w:rFonts w:eastAsia="Times New Roman" w:cs="Times New Roman" w:ascii="Times New Roman" w:hAnsi="Times New Roman"/>
          <w:spacing w:val="-2"/>
          <w:sz w:val="26"/>
          <w:szCs w:val="26"/>
          <w:lang w:eastAsia="ar-SA"/>
        </w:rPr>
        <w:t xml:space="preserve">    </w:t>
      </w:r>
      <w:r>
        <w:rPr>
          <w:rFonts w:eastAsia="Times New Roman" w:cs="Times New Roman" w:ascii="Times New Roman" w:hAnsi="Times New Roman"/>
          <w:spacing w:val="-2"/>
          <w:sz w:val="26"/>
          <w:szCs w:val="26"/>
          <w:vertAlign w:val="superscript"/>
          <w:lang w:eastAsia="ar-SA"/>
        </w:rPr>
        <w:t>кем выдан)</w:t>
      </w:r>
    </w:p>
    <w:p>
      <w:pPr>
        <w:pStyle w:val="Normal"/>
        <w:shd w:fill="FFFFFF" w:val="clear"/>
        <w:tabs>
          <w:tab w:val="clear" w:pos="720"/>
          <w:tab w:val="left" w:pos="8851" w:leader="none"/>
        </w:tabs>
        <w:spacing w:lineRule="auto" w:line="300"/>
        <w:rPr/>
      </w:pPr>
      <w:r>
        <w:rPr>
          <w:rFonts w:eastAsia="Times New Roman" w:cs="Times New Roman" w:ascii="Times New Roman" w:hAnsi="Times New Roman"/>
          <w:spacing w:val="-9"/>
          <w:sz w:val="26"/>
          <w:szCs w:val="26"/>
          <w:lang w:eastAsia="ar-SA"/>
        </w:rPr>
        <w:t>даю</w:t>
      </w: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pacing w:val="-4"/>
          <w:sz w:val="26"/>
          <w:szCs w:val="26"/>
          <w:lang w:eastAsia="ar-SA"/>
        </w:rPr>
        <w:t xml:space="preserve">согласие </w:t>
      </w:r>
      <w:r>
        <w:rPr>
          <w:rFonts w:eastAsia="Times New Roman" w:cs="Times New Roman" w:ascii="Times New Roman" w:hAnsi="Times New Roman"/>
          <w:spacing w:val="-4"/>
          <w:sz w:val="26"/>
          <w:szCs w:val="26"/>
          <w:u w:val="none"/>
          <w:lang w:eastAsia="ar-SA"/>
        </w:rPr>
        <w:t>Администрации Палкинского муниципального округа</w:t>
      </w:r>
    </w:p>
    <w:p>
      <w:pPr>
        <w:pStyle w:val="Normal"/>
        <w:shd w:fill="FFFFFF" w:val="clear"/>
        <w:spacing w:lineRule="auto" w:line="30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с персональными данными, включая сбор, запись, систематизацию, накопление, хранение, уточнение (обновление, изменение), </w:t>
      </w:r>
      <w:r>
        <w:rPr>
          <w:rFonts w:eastAsia="Times New Roman" w:cs="Times New Roman" w:ascii="Times New Roman" w:hAnsi="Times New Roman"/>
          <w:spacing w:val="-1"/>
          <w:sz w:val="26"/>
          <w:szCs w:val="26"/>
          <w:lang w:eastAsia="ar-SA"/>
        </w:rPr>
        <w:t xml:space="preserve">извлечение, использование, передачу (распространение, предоставление, доступ), </w:t>
      </w: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>обезличивание, блокирование, удаление, уничтожение) моих персональных данных, содержащихся в карточке личного приема граждан в Администрации Палкинского муниципального округа</w:t>
      </w:r>
      <w:r>
        <w:rPr>
          <w:rFonts w:eastAsia="Times New Roman" w:cs="Times New Roman" w:ascii="Times New Roman" w:hAnsi="Times New Roman"/>
          <w:iCs/>
          <w:sz w:val="26"/>
          <w:szCs w:val="26"/>
          <w:lang w:eastAsia="ar-SA"/>
        </w:rPr>
        <w:t xml:space="preserve"> в </w:t>
      </w:r>
      <w:r>
        <w:rPr>
          <w:rFonts w:eastAsia="Times New Roman" w:cs="Times New Roman" w:ascii="Times New Roman" w:hAnsi="Times New Roman"/>
          <w:iCs/>
          <w:spacing w:val="-2"/>
          <w:sz w:val="26"/>
          <w:szCs w:val="26"/>
          <w:lang w:eastAsia="ar-SA"/>
        </w:rPr>
        <w:t>соответствии с Уставом Палкинского муниципального округа.</w:t>
      </w:r>
    </w:p>
    <w:p>
      <w:pPr>
        <w:pStyle w:val="Normal"/>
        <w:shd w:fill="FFFFFF" w:val="clear"/>
        <w:tabs>
          <w:tab w:val="clear" w:pos="720"/>
          <w:tab w:val="left" w:pos="4301" w:leader="none"/>
        </w:tabs>
        <w:spacing w:lineRule="auto" w:line="300"/>
        <w:rPr>
          <w:rFonts w:ascii="Times New Roman" w:hAnsi="Times New Roman" w:eastAsia="Times New Roman" w:cs="Times New Roman"/>
          <w:spacing w:val="-2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spacing w:val="-2"/>
          <w:sz w:val="26"/>
          <w:szCs w:val="26"/>
          <w:lang w:eastAsia="ar-SA"/>
        </w:rPr>
      </w:r>
    </w:p>
    <w:p>
      <w:pPr>
        <w:pStyle w:val="Normal"/>
        <w:shd w:fill="FFFFFF" w:val="clear"/>
        <w:tabs>
          <w:tab w:val="clear" w:pos="720"/>
          <w:tab w:val="left" w:pos="4301" w:leader="none"/>
        </w:tabs>
        <w:spacing w:lineRule="auto" w:line="300"/>
        <w:rPr>
          <w:rFonts w:ascii="Times New Roman" w:hAnsi="Times New Roman" w:eastAsia="Times New Roman" w:cs="Times New Roman"/>
          <w:spacing w:val="-2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spacing w:val="-2"/>
          <w:sz w:val="26"/>
          <w:szCs w:val="26"/>
          <w:lang w:eastAsia="ar-SA"/>
        </w:rPr>
      </w:r>
    </w:p>
    <w:p>
      <w:pPr>
        <w:pStyle w:val="Normal"/>
        <w:shd w:fill="FFFFFF" w:val="clear"/>
        <w:tabs>
          <w:tab w:val="clear" w:pos="720"/>
          <w:tab w:val="left" w:pos="4301" w:leader="none"/>
        </w:tabs>
        <w:spacing w:lineRule="auto" w:line="300"/>
        <w:rPr>
          <w:rFonts w:ascii="Times New Roman" w:hAnsi="Times New Roman" w:eastAsia="Times New Roman" w:cs="Times New Roman"/>
          <w:spacing w:val="-2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spacing w:val="-2"/>
          <w:sz w:val="26"/>
          <w:szCs w:val="26"/>
          <w:lang w:eastAsia="ar-SA"/>
        </w:rPr>
        <w:t>_____________________       ______________________          _______________________</w:t>
      </w:r>
    </w:p>
    <w:p>
      <w:pPr>
        <w:pStyle w:val="Normal"/>
        <w:shd w:fill="FFFFFF" w:val="clear"/>
        <w:tabs>
          <w:tab w:val="clear" w:pos="720"/>
          <w:tab w:val="left" w:pos="4301" w:leader="none"/>
        </w:tabs>
        <w:spacing w:lineRule="auto" w:line="300"/>
        <w:rPr/>
      </w:pPr>
      <w:r>
        <w:rPr>
          <w:rFonts w:eastAsia="Times New Roman" w:cs="Times New Roman" w:ascii="Times New Roman" w:hAnsi="Times New Roman"/>
          <w:spacing w:val="-2"/>
          <w:sz w:val="26"/>
          <w:szCs w:val="26"/>
          <w:lang w:eastAsia="ar-SA"/>
        </w:rPr>
        <w:t xml:space="preserve">                      </w:t>
      </w:r>
      <w:r>
        <w:rPr>
          <w:rFonts w:eastAsia="Times New Roman" w:cs="Times New Roman" w:ascii="Times New Roman" w:hAnsi="Times New Roman"/>
          <w:spacing w:val="-2"/>
          <w:sz w:val="26"/>
          <w:szCs w:val="26"/>
          <w:vertAlign w:val="superscript"/>
          <w:lang w:eastAsia="ar-SA"/>
        </w:rPr>
        <w:t xml:space="preserve">       </w:t>
      </w:r>
      <w:r>
        <w:rPr>
          <w:rFonts w:eastAsia="Times New Roman" w:cs="Times New Roman" w:ascii="Times New Roman" w:hAnsi="Times New Roman"/>
          <w:spacing w:val="-2"/>
          <w:sz w:val="26"/>
          <w:szCs w:val="26"/>
          <w:vertAlign w:val="superscript"/>
          <w:lang w:eastAsia="ar-SA"/>
        </w:rPr>
        <w:t xml:space="preserve">(подпись)     </w:t>
      </w:r>
      <w:r>
        <w:rPr>
          <w:rFonts w:eastAsia="Times New Roman" w:cs="Times New Roman" w:ascii="Times New Roman" w:hAnsi="Times New Roman"/>
          <w:sz w:val="26"/>
          <w:szCs w:val="26"/>
          <w:vertAlign w:val="superscript"/>
          <w:lang w:eastAsia="ar-SA"/>
        </w:rPr>
        <w:t xml:space="preserve">                        фа</w:t>
      </w:r>
      <w:r>
        <w:rPr>
          <w:rFonts w:eastAsia="Times New Roman" w:cs="Times New Roman" w:ascii="Times New Roman" w:hAnsi="Times New Roman"/>
          <w:spacing w:val="-1"/>
          <w:sz w:val="26"/>
          <w:szCs w:val="26"/>
          <w:vertAlign w:val="superscript"/>
          <w:lang w:eastAsia="ar-SA"/>
        </w:rPr>
        <w:t>милия, имя, отчество (при наличии)</w:t>
      </w:r>
      <w:r>
        <w:rPr>
          <w:rFonts w:eastAsia="Times New Roman" w:cs="Times New Roman" w:ascii="Times New Roman" w:hAnsi="Times New Roman"/>
          <w:sz w:val="26"/>
          <w:szCs w:val="26"/>
          <w:vertAlign w:val="superscript"/>
          <w:lang w:eastAsia="ar-SA"/>
        </w:rPr>
        <w:t xml:space="preserve">                                                    </w:t>
      </w:r>
      <w:r>
        <w:rPr>
          <w:rFonts w:eastAsia="Times New Roman" w:cs="Times New Roman" w:ascii="Times New Roman" w:hAnsi="Times New Roman"/>
          <w:spacing w:val="-3"/>
          <w:sz w:val="26"/>
          <w:szCs w:val="26"/>
          <w:vertAlign w:val="superscript"/>
          <w:lang w:eastAsia="ar-SA"/>
        </w:rPr>
        <w:t>(дата)</w:t>
      </w:r>
    </w:p>
    <w:p>
      <w:pPr>
        <w:pStyle w:val="Normal"/>
        <w:shd w:fill="FFFFFF" w:val="clear"/>
        <w:spacing w:lineRule="auto" w:line="300"/>
        <w:rPr>
          <w:rFonts w:ascii="Times New Roman" w:hAnsi="Times New Roman" w:eastAsia="Times New Roman" w:cs="Times New Roman"/>
          <w:sz w:val="26"/>
          <w:szCs w:val="26"/>
          <w:vertAlign w:val="superscript"/>
          <w:lang w:eastAsia="ar-SA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  <w:lang w:eastAsia="ar-SA"/>
        </w:rPr>
      </w:r>
    </w:p>
    <w:p>
      <w:pPr>
        <w:pStyle w:val="Normal"/>
        <w:shd w:fill="FFFFFF" w:val="clear"/>
        <w:spacing w:lineRule="auto" w:line="300"/>
        <w:rPr>
          <w:rFonts w:ascii="Times New Roman" w:hAnsi="Times New Roman" w:eastAsia="Times New Roman" w:cs="Times New Roman"/>
          <w:sz w:val="26"/>
          <w:szCs w:val="26"/>
          <w:vertAlign w:val="superscript"/>
          <w:lang w:eastAsia="ar-SA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  <w:lang w:eastAsia="ar-SA"/>
        </w:rPr>
      </w:r>
    </w:p>
    <w:p>
      <w:pPr>
        <w:pStyle w:val="Normal"/>
        <w:shd w:fill="FFFFFF" w:val="clear"/>
        <w:spacing w:lineRule="auto" w:line="300"/>
        <w:rPr>
          <w:rFonts w:ascii="Times New Roman" w:hAnsi="Times New Roman" w:eastAsia="Times New Roman" w:cs="Times New Roman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ar-SA"/>
        </w:rPr>
      </w:r>
      <w:r>
        <w:br w:type="page"/>
      </w:r>
    </w:p>
    <w:p>
      <w:pPr>
        <w:pStyle w:val="Normal"/>
        <w:shd w:fill="FFFFFF" w:val="clear"/>
        <w:spacing w:before="0" w:after="0"/>
        <w:jc w:val="end"/>
        <w:rPr>
          <w:rFonts w:ascii="Times New Roman" w:hAnsi="Times New Roman" w:eastAsia="Times New Roman" w:cs="Times New Roman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>Приложение  2</w:t>
      </w:r>
    </w:p>
    <w:p>
      <w:pPr>
        <w:pStyle w:val="Normal"/>
        <w:shd w:fill="FFFFFF" w:val="clear"/>
        <w:jc w:val="end"/>
        <w:rPr/>
      </w:pPr>
      <w:r>
        <w:rPr>
          <w:rFonts w:eastAsia="Times New Roman" w:cs="Times New Roman" w:ascii="Times New Roman" w:hAnsi="Times New Roman"/>
          <w:b w:val="false"/>
          <w:bCs w:val="false"/>
          <w:spacing w:val="-1"/>
          <w:sz w:val="26"/>
          <w:szCs w:val="26"/>
          <w:lang w:eastAsia="ar-SA"/>
        </w:rPr>
        <w:t>к П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1"/>
          <w:sz w:val="26"/>
          <w:szCs w:val="26"/>
          <w:u w:val="none"/>
          <w:lang w:eastAsia="ar-SA"/>
        </w:rPr>
        <w:t>орядку</w:t>
      </w:r>
    </w:p>
    <w:p>
      <w:pPr>
        <w:pStyle w:val="Normal"/>
        <w:shd w:fill="FFFFFF" w:val="clear"/>
        <w:tabs>
          <w:tab w:val="clear" w:pos="720"/>
          <w:tab w:val="left" w:pos="8755" w:leader="none"/>
        </w:tabs>
        <w:jc w:val="center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u w:val="none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lang w:eastAsia="ar-SA"/>
        </w:rPr>
      </w:r>
    </w:p>
    <w:p>
      <w:pPr>
        <w:pStyle w:val="Normal"/>
        <w:shd w:fill="FFFFFF" w:val="clear"/>
        <w:tabs>
          <w:tab w:val="clear" w:pos="720"/>
          <w:tab w:val="left" w:pos="8755" w:leader="none"/>
        </w:tabs>
        <w:spacing w:lineRule="auto" w:line="300"/>
        <w:jc w:val="center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u w:val="none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u w:val="none"/>
          <w:lang w:eastAsia="ar-SA"/>
        </w:rPr>
        <w:t>График приема</w:t>
      </w:r>
    </w:p>
    <w:p>
      <w:pPr>
        <w:pStyle w:val="Normal"/>
        <w:shd w:fill="FFFFFF" w:val="clear"/>
        <w:spacing w:lineRule="auto" w:line="300"/>
        <w:rPr>
          <w:rFonts w:ascii="Times New Roman" w:hAnsi="Times New Roman" w:eastAsia="Times New Roman" w:cs="Times New Roman"/>
          <w:sz w:val="26"/>
          <w:szCs w:val="26"/>
          <w:u w:val="single"/>
          <w:lang w:eastAsia="ar-SA"/>
        </w:rPr>
      </w:pPr>
      <w:r>
        <w:rPr>
          <w:rFonts w:eastAsia="Times New Roman" w:cs="Times New Roman" w:ascii="Times New Roman" w:hAnsi="Times New Roman"/>
          <w:sz w:val="26"/>
          <w:szCs w:val="26"/>
          <w:u w:val="single"/>
          <w:lang w:eastAsia="ar-SA"/>
        </w:rPr>
      </w:r>
    </w:p>
    <w:tbl>
      <w:tblPr>
        <w:tblW w:w="970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184"/>
        <w:gridCol w:w="2520"/>
      </w:tblGrid>
      <w:tr>
        <w:trPr/>
        <w:tc>
          <w:tcPr>
            <w:tcW w:w="7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00" w:before="114" w:after="114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ar-SA"/>
              </w:rPr>
              <w:t>Должность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00" w:before="114" w:after="114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ar-SA"/>
              </w:rPr>
              <w:t>График приема</w:t>
            </w:r>
          </w:p>
        </w:tc>
      </w:tr>
      <w:tr>
        <w:trPr/>
        <w:tc>
          <w:tcPr>
            <w:tcW w:w="7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shd w:fill="auto" w:val="clear"/>
                <w:lang w:eastAsia="ar-SA"/>
              </w:rPr>
              <w:t>Глава Палкинского муниципального округа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shd w:fill="auto" w:val="clear"/>
                <w:lang w:eastAsia="ar-SA"/>
              </w:rPr>
              <w:t>Каждая пятница</w:t>
            </w:r>
          </w:p>
          <w:p>
            <w:pPr>
              <w:pStyle w:val="Normal"/>
              <w:spacing w:lineRule="auto" w:line="3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shd w:fill="auto" w:val="clear"/>
                <w:lang w:eastAsia="ar-SA"/>
              </w:rPr>
              <w:t>в кабинете Главы округа</w:t>
            </w:r>
          </w:p>
          <w:p>
            <w:pPr>
              <w:pStyle w:val="Normal"/>
              <w:spacing w:lineRule="auto" w:line="3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shd w:fill="auto" w:val="clear"/>
                <w:lang w:eastAsia="ar-SA"/>
              </w:rPr>
              <w:t>по предварительной записи</w:t>
            </w:r>
          </w:p>
          <w:p>
            <w:pPr>
              <w:pStyle w:val="Normal"/>
              <w:spacing w:lineRule="auto" w:line="3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shd w:fill="auto" w:val="clear"/>
                <w:lang w:eastAsia="ar-SA"/>
              </w:rPr>
              <w:t>тел. 8(81145) 21-373</w:t>
            </w:r>
          </w:p>
        </w:tc>
      </w:tr>
      <w:tr>
        <w:trPr/>
        <w:tc>
          <w:tcPr>
            <w:tcW w:w="7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0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shd w:fill="auto" w:val="clear"/>
                <w:lang w:eastAsia="ar-SA"/>
              </w:rPr>
              <w:t xml:space="preserve">Заместитель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6"/>
                <w:szCs w:val="26"/>
                <w:shd w:fill="auto" w:val="clear"/>
                <w:lang w:val="ru-RU" w:eastAsia="ar-SA"/>
              </w:rPr>
              <w:t>Главы Администрации Палкинского муниципального округа - начальник управления по ЖКХ, строительству, архитектуре и дорожному хозяйству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shd w:fill="auto" w:val="clear"/>
                <w:lang w:eastAsia="ar-SA"/>
              </w:rPr>
              <w:t>понедельник, среда</w:t>
            </w:r>
          </w:p>
          <w:p>
            <w:pPr>
              <w:pStyle w:val="Normal"/>
              <w:spacing w:lineRule="auto" w:line="3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shd w:fill="auto" w:val="clear"/>
                <w:lang w:eastAsia="ar-SA"/>
              </w:rPr>
              <w:t>с 09.00-13.00</w:t>
            </w:r>
          </w:p>
          <w:p>
            <w:pPr>
              <w:pStyle w:val="Normal"/>
              <w:spacing w:lineRule="auto" w:line="3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shd w:fill="auto" w:val="clear"/>
                <w:lang w:eastAsia="ar-SA"/>
              </w:rPr>
              <w:t>в приемной Администрации округа</w:t>
            </w:r>
          </w:p>
          <w:p>
            <w:pPr>
              <w:pStyle w:val="Normal"/>
              <w:spacing w:lineRule="auto" w:line="3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shd w:fill="auto" w:val="clear"/>
                <w:lang w:eastAsia="ar-SA"/>
              </w:rPr>
              <w:t>тел. 8(81145) 21-373</w:t>
            </w:r>
          </w:p>
        </w:tc>
      </w:tr>
      <w:tr>
        <w:trPr/>
        <w:tc>
          <w:tcPr>
            <w:tcW w:w="7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0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shd w:fill="auto" w:val="clear"/>
                <w:lang w:eastAsia="ar-SA"/>
              </w:rPr>
              <w:t xml:space="preserve">Заместитель Главы Администрации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6"/>
                <w:szCs w:val="26"/>
                <w:shd w:fill="auto" w:val="clear"/>
                <w:lang w:val="ru-RU" w:eastAsia="ar-SA"/>
              </w:rPr>
              <w:t xml:space="preserve">Палкинского муниципального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  <w:shd w:fill="auto" w:val="clear"/>
                <w:lang w:eastAsia="ar-SA"/>
              </w:rPr>
              <w:t>округа по социальным вопросам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shd w:fill="auto" w:val="clear"/>
                <w:lang w:eastAsia="ar-SA"/>
              </w:rPr>
              <w:t>вторник, четверг</w:t>
            </w:r>
          </w:p>
          <w:p>
            <w:pPr>
              <w:pStyle w:val="Normal"/>
              <w:spacing w:lineRule="auto" w:line="3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shd w:fill="auto" w:val="clear"/>
                <w:lang w:eastAsia="ar-SA"/>
              </w:rPr>
              <w:t>с 09.00-13.00</w:t>
            </w:r>
          </w:p>
          <w:p>
            <w:pPr>
              <w:pStyle w:val="Normal"/>
              <w:spacing w:lineRule="auto" w:line="3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shd w:fill="auto" w:val="clear"/>
                <w:lang w:eastAsia="ar-SA"/>
              </w:rPr>
              <w:t>в приемной Администрации округа</w:t>
            </w:r>
          </w:p>
          <w:p>
            <w:pPr>
              <w:pStyle w:val="Normal"/>
              <w:spacing w:lineRule="auto" w:line="3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shd w:fill="auto" w:val="clear"/>
                <w:lang w:eastAsia="ar-SA"/>
              </w:rPr>
              <w:t>тел. 8(81145) 21-373</w:t>
            </w:r>
          </w:p>
        </w:tc>
      </w:tr>
      <w:tr>
        <w:trPr>
          <w:trHeight w:val="1160" w:hRule="atLeast"/>
        </w:trPr>
        <w:tc>
          <w:tcPr>
            <w:tcW w:w="71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300" w:before="0" w:after="0"/>
              <w:jc w:val="both"/>
              <w:rPr>
                <w:rFonts w:ascii="Times New Roman" w:hAnsi="Times New Roman" w:eastAsia="Times New Roman" w:cs="Times New Roman"/>
                <w:b w:val="false"/>
                <w:bCs w:val="false"/>
                <w:sz w:val="26"/>
                <w:szCs w:val="26"/>
                <w:shd w:fill="auto" w:val="clear"/>
                <w:lang w:val="ru-RU" w:eastAsia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6"/>
                <w:szCs w:val="26"/>
                <w:shd w:fill="auto" w:val="clear"/>
                <w:lang w:val="ru-RU" w:eastAsia="ar-SA"/>
              </w:rPr>
              <w:t>Заместитель Главы Администрации Палкинского муниципального округа - начальник управления по экономическому развитию и имущественным отношениям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shd w:fill="auto" w:val="clear"/>
                <w:lang w:eastAsia="ar-SA"/>
              </w:rPr>
              <w:t>вторник, четверг</w:t>
            </w:r>
          </w:p>
          <w:p>
            <w:pPr>
              <w:pStyle w:val="Normal"/>
              <w:spacing w:lineRule="auto" w:line="3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shd w:fill="auto" w:val="clear"/>
                <w:lang w:eastAsia="ar-SA"/>
              </w:rPr>
              <w:t>с 09:00-13:00</w:t>
            </w:r>
          </w:p>
          <w:p>
            <w:pPr>
              <w:pStyle w:val="Normal"/>
              <w:spacing w:lineRule="auto" w:line="3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shd w:fill="auto" w:val="clear"/>
                <w:lang w:eastAsia="ar-SA"/>
              </w:rPr>
              <w:t>в приемной Администрации округа</w:t>
            </w:r>
          </w:p>
          <w:p>
            <w:pPr>
              <w:pStyle w:val="Normal"/>
              <w:spacing w:lineRule="auto" w:line="30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shd w:fill="auto" w:val="clear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shd w:fill="auto" w:val="clear"/>
                <w:lang w:eastAsia="ar-SA"/>
              </w:rPr>
              <w:t>тел. 8(81145) 21-373</w:t>
            </w:r>
          </w:p>
        </w:tc>
      </w:tr>
    </w:tbl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hd w:fill="FFFFFF" w:val="clear"/>
        <w:spacing w:lineRule="auto" w:line="240"/>
        <w:jc w:val="end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ar-SA"/>
        </w:rPr>
        <w:t xml:space="preserve">Приложение </w:t>
      </w:r>
      <w:r>
        <w:rPr>
          <w:rFonts w:eastAsia="Times New Roman" w:cs="Times New Roman" w:ascii="Times New Roman" w:hAnsi="Times New Roman"/>
          <w:spacing w:val="-1"/>
          <w:sz w:val="26"/>
          <w:szCs w:val="26"/>
          <w:lang w:eastAsia="ar-SA"/>
        </w:rPr>
        <w:t>3</w:t>
      </w:r>
    </w:p>
    <w:p>
      <w:pPr>
        <w:pStyle w:val="Normal"/>
        <w:shd w:fill="FFFFFF" w:val="clear"/>
        <w:spacing w:lineRule="auto" w:line="240"/>
        <w:jc w:val="end"/>
        <w:rPr/>
      </w:pPr>
      <w:r>
        <w:rPr>
          <w:rFonts w:eastAsia="Times New Roman" w:cs="Times New Roman" w:ascii="Times New Roman" w:hAnsi="Times New Roman"/>
          <w:spacing w:val="-1"/>
          <w:sz w:val="26"/>
          <w:szCs w:val="26"/>
          <w:lang w:eastAsia="ar-SA"/>
        </w:rPr>
        <w:t>к Порядку</w:t>
      </w:r>
      <w:r>
        <w:rPr>
          <w:rFonts w:eastAsia="Times New Roman" w:cs="Times New Roman" w:ascii="Times New Roman" w:hAnsi="Times New Roman"/>
          <w:sz w:val="26"/>
          <w:szCs w:val="26"/>
          <w:u w:val="none"/>
          <w:lang w:eastAsia="ar-SA"/>
        </w:rPr>
        <w:t xml:space="preserve"> </w:t>
      </w:r>
    </w:p>
    <w:p>
      <w:pPr>
        <w:pStyle w:val="Normal"/>
        <w:shd w:fill="FFFFFF" w:val="clear"/>
        <w:tabs>
          <w:tab w:val="clear" w:pos="720"/>
          <w:tab w:val="left" w:pos="8755" w:leader="none"/>
        </w:tabs>
        <w:jc w:val="end"/>
        <w:rPr>
          <w:rFonts w:ascii="Times New Roman" w:hAnsi="Times New Roman" w:eastAsia="Times New Roman" w:cs="Times New Roman"/>
          <w:sz w:val="26"/>
          <w:szCs w:val="26"/>
          <w:u w:val="none"/>
          <w:lang w:eastAsia="ar-SA"/>
        </w:rPr>
      </w:pPr>
      <w:r>
        <w:rPr>
          <w:rFonts w:eastAsia="Times New Roman" w:cs="Times New Roman" w:ascii="Times New Roman" w:hAnsi="Times New Roman"/>
          <w:sz w:val="26"/>
          <w:szCs w:val="26"/>
          <w:u w:val="none"/>
          <w:lang w:eastAsia="ar-SA"/>
        </w:rPr>
      </w:r>
    </w:p>
    <w:p>
      <w:pPr>
        <w:pStyle w:val="Normal"/>
        <w:shd w:fill="FFFFFF" w:val="clear"/>
        <w:tabs>
          <w:tab w:val="clear" w:pos="720"/>
          <w:tab w:val="left" w:pos="8755" w:leader="none"/>
        </w:tabs>
        <w:jc w:val="center"/>
        <w:rPr>
          <w:rFonts w:ascii="Times New Roman" w:hAnsi="Times New Roman" w:eastAsia="Times New Roman" w:cs="Times New Roman"/>
          <w:b/>
          <w:spacing w:val="-1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b/>
          <w:spacing w:val="-1"/>
          <w:sz w:val="26"/>
          <w:szCs w:val="26"/>
          <w:lang w:eastAsia="ar-SA"/>
        </w:rPr>
        <w:t>Учет личного приема граждан в Администрации Палкинского муниципального округа</w:t>
      </w:r>
    </w:p>
    <w:p>
      <w:pPr>
        <w:pStyle w:val="Normal"/>
        <w:shd w:fill="FFFFFF" w:val="clear"/>
        <w:tabs>
          <w:tab w:val="clear" w:pos="720"/>
          <w:tab w:val="left" w:pos="8755" w:leader="none"/>
        </w:tabs>
        <w:jc w:val="end"/>
        <w:rPr>
          <w:rFonts w:ascii="Times New Roman" w:hAnsi="Times New Roman" w:eastAsia="Times New Roman" w:cs="Times New Roman"/>
          <w:b/>
          <w:spacing w:val="-1"/>
          <w:sz w:val="26"/>
          <w:szCs w:val="26"/>
          <w:lang w:eastAsia="ar-SA"/>
        </w:rPr>
      </w:pPr>
      <w:r>
        <w:rPr>
          <w:rFonts w:eastAsia="Times New Roman" w:cs="Times New Roman" w:ascii="Times New Roman" w:hAnsi="Times New Roman"/>
          <w:b/>
          <w:spacing w:val="-1"/>
          <w:sz w:val="26"/>
          <w:szCs w:val="26"/>
          <w:lang w:eastAsia="ar-SA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1167"/>
        <w:gridCol w:w="4084"/>
        <w:gridCol w:w="2187"/>
        <w:gridCol w:w="2918"/>
        <w:gridCol w:w="1933"/>
        <w:gridCol w:w="1714"/>
      </w:tblGrid>
      <w:tr>
        <w:trPr>
          <w:trHeight w:val="1522" w:hRule="exact"/>
        </w:trPr>
        <w:tc>
          <w:tcPr>
            <w:tcW w:w="1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jc w:val="both"/>
              <w:rPr>
                <w:rFonts w:ascii="Times New Roman" w:hAnsi="Times New Roman" w:eastAsia="Times New Roman" w:cs="Times New Roman"/>
                <w:spacing w:val="-5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pacing w:val="-5"/>
                <w:sz w:val="26"/>
                <w:szCs w:val="26"/>
                <w:lang w:eastAsia="ar-SA"/>
              </w:rPr>
              <w:t>Время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 w:eastAsia="Times New Roman" w:cs="Times New Roman"/>
                <w:spacing w:val="-5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pacing w:val="-5"/>
                <w:sz w:val="26"/>
                <w:szCs w:val="26"/>
                <w:lang w:eastAsia="ar-SA"/>
              </w:rPr>
              <w:t>личного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 w:eastAsia="Times New Roman" w:cs="Times New Roman"/>
                <w:spacing w:val="-5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pacing w:val="-5"/>
                <w:sz w:val="26"/>
                <w:szCs w:val="26"/>
                <w:lang w:eastAsia="ar-SA"/>
              </w:rPr>
              <w:t>приема</w:t>
            </w:r>
          </w:p>
        </w:tc>
        <w:tc>
          <w:tcPr>
            <w:tcW w:w="40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jc w:val="both"/>
              <w:rPr/>
            </w:pPr>
            <w:r>
              <w:rPr>
                <w:rFonts w:eastAsia="Times New Roman" w:cs="Times New Roman" w:ascii="Times New Roman" w:hAnsi="Times New Roman"/>
                <w:spacing w:val="-1"/>
                <w:sz w:val="26"/>
                <w:szCs w:val="26"/>
                <w:lang w:eastAsia="ar-SA"/>
              </w:rPr>
              <w:t>Ф.И.О., адрес</w:t>
            </w:r>
            <w:r>
              <w:rPr>
                <w:rFonts w:eastAsia="Times New Roman" w:cs="Times New Roman" w:ascii="Times New Roman" w:hAnsi="Times New Roman"/>
                <w:spacing w:val="-2"/>
                <w:sz w:val="26"/>
                <w:szCs w:val="26"/>
                <w:lang w:eastAsia="ar-SA"/>
              </w:rPr>
              <w:t xml:space="preserve"> места жительства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ar-SA"/>
              </w:rPr>
              <w:t>гражданина, контактный телефон</w:t>
            </w:r>
          </w:p>
        </w:tc>
        <w:tc>
          <w:tcPr>
            <w:tcW w:w="21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ar-SA"/>
              </w:rPr>
              <w:t>Краткое содержание обращения</w:t>
            </w:r>
          </w:p>
        </w:tc>
        <w:tc>
          <w:tcPr>
            <w:tcW w:w="29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jc w:val="both"/>
              <w:rPr>
                <w:rFonts w:ascii="Times New Roman" w:hAnsi="Times New Roman" w:eastAsia="Times New Roman" w:cs="Times New Roman"/>
                <w:spacing w:val="-3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pacing w:val="-3"/>
                <w:sz w:val="26"/>
                <w:szCs w:val="26"/>
                <w:lang w:eastAsia="ar-SA"/>
              </w:rPr>
              <w:t>Ф.И.О. и должность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 w:eastAsia="Times New Roman" w:cs="Times New Roman"/>
                <w:spacing w:val="-3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pacing w:val="-3"/>
                <w:sz w:val="26"/>
                <w:szCs w:val="26"/>
                <w:lang w:eastAsia="ar-SA"/>
              </w:rPr>
              <w:t>принимающего</w:t>
            </w:r>
          </w:p>
          <w:p>
            <w:pPr>
              <w:pStyle w:val="Normal"/>
              <w:shd w:fill="FFFFFF" w:val="clear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ar-SA"/>
              </w:rPr>
              <w:t>должностного лица</w:t>
            </w:r>
          </w:p>
        </w:tc>
        <w:tc>
          <w:tcPr>
            <w:tcW w:w="19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ar-SA"/>
              </w:rPr>
              <w:t>Результат рассмотрения обращения</w:t>
            </w:r>
          </w:p>
        </w:tc>
        <w:tc>
          <w:tcPr>
            <w:tcW w:w="17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ar-SA"/>
              </w:rPr>
              <w:t>Примечание</w:t>
            </w:r>
          </w:p>
        </w:tc>
      </w:tr>
      <w:tr>
        <w:trPr>
          <w:trHeight w:val="538" w:hRule="exact"/>
        </w:trPr>
        <w:tc>
          <w:tcPr>
            <w:tcW w:w="1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ar-SA"/>
              </w:rPr>
            </w:r>
          </w:p>
        </w:tc>
        <w:tc>
          <w:tcPr>
            <w:tcW w:w="40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ar-SA"/>
              </w:rPr>
            </w:r>
          </w:p>
        </w:tc>
        <w:tc>
          <w:tcPr>
            <w:tcW w:w="21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ar-SA"/>
              </w:rPr>
            </w:r>
          </w:p>
        </w:tc>
        <w:tc>
          <w:tcPr>
            <w:tcW w:w="29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ar-SA"/>
              </w:rPr>
            </w:r>
          </w:p>
        </w:tc>
        <w:tc>
          <w:tcPr>
            <w:tcW w:w="19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ar-SA"/>
              </w:rPr>
            </w:r>
          </w:p>
        </w:tc>
        <w:tc>
          <w:tcPr>
            <w:tcW w:w="17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en-US" w:eastAsia="ar-SA"/>
              </w:rPr>
            </w:r>
          </w:p>
        </w:tc>
      </w:tr>
      <w:tr>
        <w:trPr>
          <w:trHeight w:val="538" w:hRule="exact"/>
        </w:trPr>
        <w:tc>
          <w:tcPr>
            <w:tcW w:w="1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en-US" w:eastAsia="ar-SA"/>
              </w:rPr>
            </w:r>
          </w:p>
        </w:tc>
        <w:tc>
          <w:tcPr>
            <w:tcW w:w="40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en-US" w:eastAsia="ar-SA"/>
              </w:rPr>
            </w:r>
          </w:p>
        </w:tc>
        <w:tc>
          <w:tcPr>
            <w:tcW w:w="21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en-US" w:eastAsia="ar-SA"/>
              </w:rPr>
            </w:r>
          </w:p>
        </w:tc>
        <w:tc>
          <w:tcPr>
            <w:tcW w:w="29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en-US" w:eastAsia="ar-SA"/>
              </w:rPr>
            </w:r>
          </w:p>
        </w:tc>
        <w:tc>
          <w:tcPr>
            <w:tcW w:w="19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en-US" w:eastAsia="ar-SA"/>
              </w:rPr>
            </w:r>
          </w:p>
        </w:tc>
        <w:tc>
          <w:tcPr>
            <w:tcW w:w="17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en-US" w:eastAsia="ar-SA"/>
              </w:rPr>
            </w:r>
          </w:p>
        </w:tc>
      </w:tr>
      <w:tr>
        <w:trPr>
          <w:trHeight w:val="538" w:hRule="exact"/>
        </w:trPr>
        <w:tc>
          <w:tcPr>
            <w:tcW w:w="1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ar-SA"/>
              </w:rPr>
            </w:r>
          </w:p>
        </w:tc>
        <w:tc>
          <w:tcPr>
            <w:tcW w:w="40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ar-SA"/>
              </w:rPr>
            </w:r>
          </w:p>
        </w:tc>
        <w:tc>
          <w:tcPr>
            <w:tcW w:w="21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ar-SA"/>
              </w:rPr>
            </w:r>
          </w:p>
        </w:tc>
        <w:tc>
          <w:tcPr>
            <w:tcW w:w="29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ar-SA"/>
              </w:rPr>
            </w:r>
          </w:p>
        </w:tc>
        <w:tc>
          <w:tcPr>
            <w:tcW w:w="19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ar-SA"/>
              </w:rPr>
            </w:r>
          </w:p>
        </w:tc>
        <w:tc>
          <w:tcPr>
            <w:tcW w:w="17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ar-SA"/>
              </w:rPr>
            </w:r>
          </w:p>
        </w:tc>
      </w:tr>
      <w:tr>
        <w:trPr>
          <w:trHeight w:val="557" w:hRule="exact"/>
        </w:trPr>
        <w:tc>
          <w:tcPr>
            <w:tcW w:w="11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ar-SA"/>
              </w:rPr>
            </w:r>
          </w:p>
        </w:tc>
        <w:tc>
          <w:tcPr>
            <w:tcW w:w="40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ar-SA"/>
              </w:rPr>
            </w:r>
          </w:p>
        </w:tc>
        <w:tc>
          <w:tcPr>
            <w:tcW w:w="21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ar-SA"/>
              </w:rPr>
            </w:r>
          </w:p>
        </w:tc>
        <w:tc>
          <w:tcPr>
            <w:tcW w:w="29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ar-SA"/>
              </w:rPr>
            </w:r>
          </w:p>
        </w:tc>
        <w:tc>
          <w:tcPr>
            <w:tcW w:w="19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ar-SA"/>
              </w:rPr>
            </w:r>
          </w:p>
        </w:tc>
        <w:tc>
          <w:tcPr>
            <w:tcW w:w="17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hd w:fill="FFFFFF" w:val="clear"/>
              <w:snapToGrid w:val="false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1701" w:right="1134" w:gutter="0" w:header="0" w:top="1134" w:footer="0" w:bottom="1134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shd w:fill="FFFFFF" w:val="clear"/>
        <w:jc w:val="end"/>
        <w:rPr/>
      </w:pPr>
      <w:r>
        <w:rPr>
          <w:rFonts w:eastAsia="Times New Roman"/>
          <w:sz w:val="26"/>
          <w:szCs w:val="26"/>
          <w:lang w:eastAsia="ar-SA"/>
        </w:rPr>
        <w:t xml:space="preserve">Приложение </w:t>
      </w:r>
      <w:r>
        <w:rPr>
          <w:rFonts w:eastAsia="Times New Roman"/>
          <w:spacing w:val="-1"/>
          <w:sz w:val="26"/>
          <w:szCs w:val="26"/>
          <w:lang w:eastAsia="ar-SA"/>
        </w:rPr>
        <w:t>4</w:t>
      </w:r>
    </w:p>
    <w:p>
      <w:pPr>
        <w:pStyle w:val="Normal"/>
        <w:shd w:fill="FFFFFF" w:val="clear"/>
        <w:jc w:val="end"/>
        <w:rPr/>
      </w:pPr>
      <w:r>
        <w:rPr>
          <w:rFonts w:eastAsia="Times New Roman"/>
          <w:spacing w:val="-1"/>
          <w:sz w:val="26"/>
          <w:szCs w:val="26"/>
          <w:lang w:eastAsia="ar-SA"/>
        </w:rPr>
        <w:t xml:space="preserve">к </w:t>
      </w:r>
      <w:r>
        <w:rPr>
          <w:rFonts w:eastAsia="Times New Roman"/>
          <w:spacing w:val="-1"/>
          <w:sz w:val="26"/>
          <w:szCs w:val="26"/>
          <w:u w:val="none"/>
          <w:lang w:eastAsia="ar-SA"/>
        </w:rPr>
        <w:t>Порядку</w:t>
      </w:r>
    </w:p>
    <w:p>
      <w:pPr>
        <w:pStyle w:val="Normal"/>
        <w:shd w:fill="FFFFFF" w:val="clear"/>
        <w:tabs>
          <w:tab w:val="clear" w:pos="720"/>
          <w:tab w:val="left" w:pos="8755" w:leader="none"/>
        </w:tabs>
        <w:jc w:val="end"/>
        <w:rPr/>
      </w:pPr>
      <w:r>
        <w:rPr/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center"/>
        <w:rPr>
          <w:rFonts w:eastAsia="Times New Roman"/>
          <w:b/>
          <w:sz w:val="26"/>
          <w:szCs w:val="26"/>
          <w:lang w:eastAsia="ar-SA"/>
        </w:rPr>
      </w:pPr>
      <w:r>
        <w:rPr>
          <w:rFonts w:eastAsia="Times New Roman"/>
          <w:b/>
          <w:sz w:val="26"/>
          <w:szCs w:val="26"/>
          <w:lang w:eastAsia="ar-SA"/>
        </w:rPr>
        <w:t xml:space="preserve">КАРТОЧКА 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center"/>
        <w:rPr>
          <w:rFonts w:eastAsia="Times New Roman"/>
          <w:b/>
          <w:spacing w:val="-1"/>
          <w:sz w:val="26"/>
          <w:szCs w:val="26"/>
          <w:lang w:eastAsia="ar-SA"/>
        </w:rPr>
      </w:pPr>
      <w:r>
        <w:rPr>
          <w:rFonts w:eastAsia="Times New Roman"/>
          <w:b/>
          <w:spacing w:val="-1"/>
          <w:sz w:val="26"/>
          <w:szCs w:val="26"/>
          <w:lang w:eastAsia="ar-SA"/>
        </w:rPr>
        <w:t>личного приема граждан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center"/>
        <w:rPr>
          <w:rFonts w:eastAsia="Times New Roman"/>
          <w:b/>
          <w:spacing w:val="-1"/>
          <w:sz w:val="26"/>
          <w:szCs w:val="26"/>
          <w:lang w:eastAsia="ar-SA"/>
        </w:rPr>
      </w:pPr>
      <w:r>
        <w:rPr>
          <w:rFonts w:eastAsia="Times New Roman"/>
          <w:b/>
          <w:spacing w:val="-1"/>
          <w:sz w:val="26"/>
          <w:szCs w:val="26"/>
          <w:lang w:eastAsia="ar-SA"/>
        </w:rPr>
        <w:t>в Администрации Палкинского муниципального округа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Times New Roman"/>
          <w:b/>
          <w:spacing w:val="-1"/>
          <w:sz w:val="26"/>
          <w:szCs w:val="26"/>
          <w:lang w:eastAsia="ar-SA"/>
        </w:rPr>
      </w:pPr>
      <w:r>
        <w:rPr>
          <w:rFonts w:eastAsia="Times New Roman"/>
          <w:b/>
          <w:spacing w:val="-1"/>
          <w:sz w:val="26"/>
          <w:szCs w:val="26"/>
          <w:lang w:eastAsia="ar-SA"/>
        </w:rPr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/>
      </w:pPr>
      <w:r>
        <w:rPr>
          <w:rFonts w:eastAsia="Times New Roman"/>
          <w:sz w:val="26"/>
          <w:szCs w:val="26"/>
          <w:lang w:eastAsia="ar-SA"/>
        </w:rPr>
        <w:t>Д</w:t>
      </w:r>
      <w:r>
        <w:rPr>
          <w:rFonts w:eastAsia="Times New Roman"/>
          <w:spacing w:val="-7"/>
          <w:sz w:val="26"/>
          <w:szCs w:val="26"/>
          <w:lang w:eastAsia="ar-SA"/>
        </w:rPr>
        <w:t>ата «_____</w:t>
      </w:r>
      <w:r>
        <w:rPr>
          <w:rFonts w:eastAsia="Times New Roman"/>
          <w:sz w:val="26"/>
          <w:szCs w:val="26"/>
          <w:lang w:eastAsia="ar-SA"/>
        </w:rPr>
        <w:t xml:space="preserve">»______ </w:t>
      </w:r>
      <w:r>
        <w:rPr>
          <w:rFonts w:eastAsia="Times New Roman"/>
          <w:spacing w:val="-13"/>
          <w:sz w:val="26"/>
          <w:szCs w:val="26"/>
          <w:lang w:eastAsia="ar-SA"/>
        </w:rPr>
        <w:t>20</w:t>
      </w:r>
      <w:r>
        <w:rPr>
          <w:rFonts w:eastAsia="Times New Roman"/>
          <w:sz w:val="26"/>
          <w:szCs w:val="26"/>
          <w:lang w:eastAsia="ar-SA"/>
        </w:rPr>
        <w:t>_____г.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Times New Roman"/>
          <w:sz w:val="26"/>
          <w:szCs w:val="26"/>
          <w:lang w:eastAsia="ar-SA"/>
        </w:rPr>
      </w:pPr>
      <w:r>
        <w:rPr>
          <w:rFonts w:eastAsia="Times New Roman"/>
          <w:sz w:val="26"/>
          <w:szCs w:val="26"/>
          <w:lang w:eastAsia="ar-SA"/>
        </w:rPr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Times New Roman"/>
          <w:sz w:val="26"/>
          <w:szCs w:val="26"/>
          <w:lang w:eastAsia="ar-SA"/>
        </w:rPr>
      </w:pPr>
      <w:r>
        <w:rPr>
          <w:rFonts w:eastAsia="Times New Roman"/>
          <w:sz w:val="26"/>
          <w:szCs w:val="26"/>
          <w:lang w:eastAsia="ar-SA"/>
        </w:rPr>
        <w:t xml:space="preserve">Фамилия, имя, отчество (наименование организации, представителя): 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Times New Roman"/>
          <w:sz w:val="26"/>
          <w:szCs w:val="26"/>
          <w:lang w:eastAsia="ar-SA"/>
        </w:rPr>
      </w:pPr>
      <w:r>
        <w:rPr>
          <w:rFonts w:eastAsia="Times New Roman"/>
          <w:sz w:val="26"/>
          <w:szCs w:val="26"/>
          <w:lang w:eastAsia="ar-SA"/>
        </w:rPr>
        <w:t>_______________________________________________________________________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Times New Roman"/>
          <w:sz w:val="26"/>
          <w:szCs w:val="26"/>
          <w:lang w:eastAsia="ar-SA"/>
        </w:rPr>
      </w:pPr>
      <w:r>
        <w:rPr>
          <w:rFonts w:eastAsia="Times New Roman"/>
          <w:sz w:val="26"/>
          <w:szCs w:val="26"/>
          <w:lang w:eastAsia="ar-SA"/>
        </w:rPr>
        <w:t>_______________________________________________________________________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Times New Roman"/>
          <w:spacing w:val="-3"/>
          <w:sz w:val="26"/>
          <w:szCs w:val="26"/>
          <w:lang w:eastAsia="ar-SA"/>
        </w:rPr>
      </w:pPr>
      <w:r>
        <w:rPr>
          <w:rFonts w:eastAsia="Times New Roman"/>
          <w:spacing w:val="-3"/>
          <w:sz w:val="26"/>
          <w:szCs w:val="26"/>
          <w:lang w:eastAsia="ar-SA"/>
        </w:rPr>
        <w:t>Место жительства:________________________________________________________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/>
      </w:pPr>
      <w:r>
        <w:rPr>
          <w:rFonts w:eastAsia="Liberation Serif;Times New Roman" w:cs="Liberation Serif;Times New Roman"/>
          <w:spacing w:val="-3"/>
          <w:sz w:val="26"/>
          <w:szCs w:val="26"/>
          <w:lang w:eastAsia="ar-SA"/>
        </w:rPr>
        <w:t xml:space="preserve"> </w:t>
      </w:r>
      <w:r>
        <w:rPr>
          <w:rFonts w:eastAsia="Times New Roman"/>
          <w:spacing w:val="-3"/>
          <w:sz w:val="26"/>
          <w:szCs w:val="26"/>
          <w:lang w:eastAsia="ar-SA"/>
        </w:rPr>
        <w:t>________________________________________________________________________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Times New Roman"/>
          <w:spacing w:val="-4"/>
          <w:sz w:val="26"/>
          <w:szCs w:val="26"/>
          <w:lang w:eastAsia="ar-SA"/>
        </w:rPr>
      </w:pPr>
      <w:r>
        <w:rPr>
          <w:rFonts w:eastAsia="Times New Roman"/>
          <w:spacing w:val="-4"/>
          <w:sz w:val="26"/>
          <w:szCs w:val="26"/>
          <w:lang w:eastAsia="ar-SA"/>
        </w:rPr>
        <w:t>Номер телефона:__________________________________________________________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Times New Roman"/>
          <w:spacing w:val="-2"/>
          <w:sz w:val="26"/>
          <w:szCs w:val="26"/>
          <w:lang w:eastAsia="ar-SA"/>
        </w:rPr>
      </w:pPr>
      <w:r>
        <w:rPr>
          <w:rFonts w:eastAsia="Times New Roman"/>
          <w:spacing w:val="-2"/>
          <w:sz w:val="26"/>
          <w:szCs w:val="26"/>
          <w:lang w:eastAsia="ar-SA"/>
        </w:rPr>
        <w:t>Почтовый адрес для направления ответа на обращение: ________________________________________________________________________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Times New Roman"/>
          <w:spacing w:val="-2"/>
          <w:sz w:val="26"/>
          <w:szCs w:val="26"/>
          <w:lang w:eastAsia="ar-SA"/>
        </w:rPr>
      </w:pPr>
      <w:r>
        <w:rPr>
          <w:rFonts w:eastAsia="Times New Roman"/>
          <w:spacing w:val="-2"/>
          <w:sz w:val="26"/>
          <w:szCs w:val="26"/>
          <w:lang w:eastAsia="ar-SA"/>
        </w:rPr>
        <w:t>________________________________________________________________________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Times New Roman"/>
          <w:spacing w:val="-3"/>
          <w:sz w:val="26"/>
          <w:szCs w:val="26"/>
          <w:lang w:eastAsia="ar-SA"/>
        </w:rPr>
      </w:pPr>
      <w:r>
        <w:rPr>
          <w:rFonts w:eastAsia="Times New Roman"/>
          <w:spacing w:val="-3"/>
          <w:sz w:val="26"/>
          <w:szCs w:val="26"/>
          <w:lang w:eastAsia="ar-SA"/>
        </w:rPr>
        <w:t>Краткое содержание обращения: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Times New Roman"/>
          <w:spacing w:val="-3"/>
          <w:sz w:val="26"/>
          <w:szCs w:val="26"/>
          <w:lang w:eastAsia="ar-SA"/>
        </w:rPr>
      </w:pPr>
      <w:r>
        <w:rPr>
          <w:rFonts w:eastAsia="Times New Roman"/>
          <w:spacing w:val="-3"/>
          <w:sz w:val="26"/>
          <w:szCs w:val="26"/>
          <w:lang w:eastAsia="ar-SA"/>
        </w:rPr>
        <w:t>________________________________________________________________________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Times New Roman"/>
          <w:spacing w:val="-3"/>
          <w:sz w:val="26"/>
          <w:szCs w:val="26"/>
          <w:lang w:eastAsia="ar-SA"/>
        </w:rPr>
      </w:pPr>
      <w:r>
        <w:rPr>
          <w:rFonts w:eastAsia="Times New Roman"/>
          <w:spacing w:val="-3"/>
          <w:sz w:val="26"/>
          <w:szCs w:val="26"/>
          <w:lang w:eastAsia="ar-SA"/>
        </w:rPr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Times New Roman"/>
          <w:spacing w:val="-3"/>
          <w:sz w:val="26"/>
          <w:szCs w:val="26"/>
          <w:lang w:eastAsia="ar-SA"/>
        </w:rPr>
      </w:pPr>
      <w:r>
        <w:rPr>
          <w:rFonts w:eastAsia="Times New Roman"/>
          <w:spacing w:val="-3"/>
          <w:sz w:val="26"/>
          <w:szCs w:val="26"/>
          <w:lang w:eastAsia="ar-SA"/>
        </w:rPr>
        <w:t>________________________________________________________________________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Times New Roman"/>
          <w:spacing w:val="-2"/>
          <w:sz w:val="26"/>
          <w:szCs w:val="26"/>
          <w:lang w:eastAsia="ar-SA"/>
        </w:rPr>
      </w:pPr>
      <w:r>
        <w:rPr>
          <w:rFonts w:eastAsia="Times New Roman"/>
          <w:spacing w:val="-2"/>
          <w:sz w:val="26"/>
          <w:szCs w:val="26"/>
          <w:lang w:eastAsia="ar-SA"/>
        </w:rPr>
        <w:t>Фамилия, инициалы должностного лица, ведущего прием: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Times New Roman"/>
          <w:spacing w:val="-2"/>
          <w:sz w:val="26"/>
          <w:szCs w:val="26"/>
          <w:lang w:eastAsia="ar-SA"/>
        </w:rPr>
      </w:pPr>
      <w:r>
        <w:rPr>
          <w:rFonts w:eastAsia="Times New Roman"/>
          <w:spacing w:val="-2"/>
          <w:sz w:val="26"/>
          <w:szCs w:val="26"/>
          <w:lang w:eastAsia="ar-SA"/>
        </w:rPr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/>
      </w:pPr>
      <w:r>
        <w:rPr>
          <w:rFonts w:eastAsia="Liberation Serif;Times New Roman" w:cs="Liberation Serif;Times New Roman"/>
          <w:spacing w:val="-2"/>
          <w:sz w:val="26"/>
          <w:szCs w:val="26"/>
          <w:lang w:eastAsia="ar-SA"/>
        </w:rPr>
        <w:t xml:space="preserve"> </w:t>
      </w:r>
      <w:r>
        <w:rPr>
          <w:rFonts w:eastAsia="Times New Roman"/>
          <w:spacing w:val="-2"/>
          <w:sz w:val="26"/>
          <w:szCs w:val="26"/>
          <w:lang w:eastAsia="ar-SA"/>
        </w:rPr>
        <w:t>_______________________________________________________________________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Times New Roman"/>
          <w:spacing w:val="-2"/>
          <w:sz w:val="26"/>
          <w:szCs w:val="26"/>
          <w:lang w:eastAsia="ar-SA"/>
        </w:rPr>
      </w:pPr>
      <w:r>
        <w:rPr>
          <w:rFonts w:eastAsia="Times New Roman"/>
          <w:spacing w:val="-2"/>
          <w:sz w:val="26"/>
          <w:szCs w:val="26"/>
          <w:lang w:eastAsia="ar-SA"/>
        </w:rPr>
        <w:t>Результат рассмотрения обращения: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Times New Roman"/>
          <w:spacing w:val="-2"/>
          <w:sz w:val="26"/>
          <w:szCs w:val="26"/>
          <w:lang w:eastAsia="ar-SA"/>
        </w:rPr>
      </w:pPr>
      <w:r>
        <w:rPr>
          <w:rFonts w:eastAsia="Times New Roman"/>
          <w:spacing w:val="-2"/>
          <w:sz w:val="26"/>
          <w:szCs w:val="26"/>
          <w:lang w:eastAsia="ar-SA"/>
        </w:rPr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Times New Roman"/>
          <w:spacing w:val="-2"/>
          <w:sz w:val="26"/>
          <w:szCs w:val="26"/>
          <w:lang w:eastAsia="ar-SA"/>
        </w:rPr>
      </w:pPr>
      <w:r>
        <w:rPr>
          <w:rFonts w:eastAsia="Times New Roman"/>
          <w:spacing w:val="-2"/>
          <w:sz w:val="26"/>
          <w:szCs w:val="26"/>
          <w:lang w:eastAsia="ar-SA"/>
        </w:rPr>
        <w:t xml:space="preserve">________________________________________________________________________ 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Times New Roman"/>
          <w:spacing w:val="-2"/>
          <w:sz w:val="26"/>
          <w:szCs w:val="26"/>
          <w:lang w:eastAsia="ar-SA"/>
        </w:rPr>
      </w:pPr>
      <w:r>
        <w:rPr>
          <w:rFonts w:eastAsia="Times New Roman"/>
          <w:spacing w:val="-2"/>
          <w:sz w:val="26"/>
          <w:szCs w:val="26"/>
          <w:lang w:eastAsia="ar-SA"/>
        </w:rPr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Times New Roman"/>
          <w:spacing w:val="-2"/>
          <w:sz w:val="26"/>
          <w:szCs w:val="26"/>
          <w:lang w:eastAsia="ar-SA"/>
        </w:rPr>
      </w:pPr>
      <w:r>
        <w:rPr>
          <w:rFonts w:eastAsia="Times New Roman"/>
          <w:spacing w:val="-2"/>
          <w:sz w:val="26"/>
          <w:szCs w:val="26"/>
          <w:lang w:eastAsia="ar-SA"/>
        </w:rPr>
        <w:t>________________________________________________________________________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Times New Roman"/>
          <w:spacing w:val="-3"/>
          <w:sz w:val="26"/>
          <w:szCs w:val="26"/>
          <w:lang w:eastAsia="ar-SA"/>
        </w:rPr>
      </w:pPr>
      <w:r>
        <w:rPr>
          <w:rFonts w:eastAsia="Times New Roman"/>
          <w:spacing w:val="-3"/>
          <w:sz w:val="26"/>
          <w:szCs w:val="26"/>
          <w:lang w:eastAsia="ar-SA"/>
        </w:rPr>
        <w:t xml:space="preserve">Ответственное лицо      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Liberation Serif;Times New Roman" w:cs="Liberation Serif;Times New Roman"/>
          <w:spacing w:val="-3"/>
          <w:sz w:val="26"/>
          <w:szCs w:val="26"/>
          <w:lang w:eastAsia="ar-SA"/>
        </w:rPr>
      </w:pPr>
      <w:r>
        <w:rPr>
          <w:rFonts w:eastAsia="Liberation Serif;Times New Roman" w:cs="Liberation Serif;Times New Roman"/>
          <w:spacing w:val="-3"/>
          <w:sz w:val="26"/>
          <w:szCs w:val="26"/>
          <w:lang w:eastAsia="ar-SA"/>
        </w:rPr>
        <w:t xml:space="preserve"> 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Times New Roman"/>
          <w:spacing w:val="-3"/>
          <w:sz w:val="26"/>
          <w:szCs w:val="26"/>
          <w:lang w:eastAsia="ar-SA"/>
        </w:rPr>
      </w:pPr>
      <w:r>
        <w:rPr>
          <w:rFonts w:eastAsia="Times New Roman"/>
          <w:spacing w:val="-3"/>
          <w:sz w:val="26"/>
          <w:szCs w:val="26"/>
          <w:lang w:eastAsia="ar-SA"/>
        </w:rPr>
        <w:t>________________________________________________________________________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Times New Roman"/>
          <w:spacing w:val="-3"/>
          <w:sz w:val="16"/>
          <w:szCs w:val="16"/>
          <w:lang w:eastAsia="ar-SA"/>
        </w:rPr>
      </w:pPr>
      <w:r>
        <w:rPr>
          <w:rFonts w:eastAsia="Times New Roman"/>
          <w:spacing w:val="-3"/>
          <w:sz w:val="16"/>
          <w:szCs w:val="16"/>
          <w:lang w:eastAsia="ar-SA"/>
        </w:rPr>
        <w:tab/>
        <w:tab/>
        <w:t xml:space="preserve">                                                                       Подпись</w:t>
        <w:tab/>
        <w:tab/>
        <w:tab/>
        <w:tab/>
        <w:tab/>
        <w:t>расшифровка подписи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>
          <w:rFonts w:eastAsia="Times New Roman"/>
          <w:spacing w:val="-3"/>
          <w:sz w:val="16"/>
          <w:szCs w:val="16"/>
          <w:lang w:eastAsia="ar-SA"/>
        </w:rPr>
      </w:pPr>
      <w:r>
        <w:rPr>
          <w:rFonts w:eastAsia="Times New Roman"/>
          <w:spacing w:val="-3"/>
          <w:sz w:val="16"/>
          <w:szCs w:val="16"/>
          <w:lang w:eastAsia="ar-SA"/>
        </w:rPr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/>
      </w:pPr>
      <w:r>
        <w:rPr>
          <w:rFonts w:eastAsia="Times New Roman"/>
          <w:spacing w:val="-3"/>
          <w:sz w:val="26"/>
          <w:szCs w:val="26"/>
          <w:lang w:eastAsia="ar-SA"/>
        </w:rPr>
        <w:t xml:space="preserve">Гражданин     </w:t>
      </w:r>
      <w:r>
        <w:rPr>
          <w:rFonts w:eastAsia="Liberation Serif;Times New Roman" w:cs="Liberation Serif;Times New Roman"/>
          <w:spacing w:val="-3"/>
          <w:sz w:val="26"/>
          <w:szCs w:val="26"/>
          <w:lang w:eastAsia="ar-SA"/>
        </w:rPr>
        <w:t xml:space="preserve">                    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/>
      </w:pPr>
      <w:r>
        <w:rPr>
          <w:rFonts w:eastAsia="Times New Roman"/>
          <w:spacing w:val="-3"/>
          <w:sz w:val="26"/>
          <w:szCs w:val="26"/>
          <w:lang w:eastAsia="ar-SA"/>
        </w:rPr>
        <w:t>_______________________________________________________________________</w:t>
      </w:r>
      <w:r>
        <w:rPr>
          <w:rFonts w:eastAsia="Times New Roman"/>
          <w:spacing w:val="-3"/>
          <w:sz w:val="16"/>
          <w:szCs w:val="16"/>
          <w:lang w:eastAsia="ar-SA"/>
        </w:rPr>
        <w:t xml:space="preserve">        </w:t>
      </w:r>
    </w:p>
    <w:p>
      <w:pPr>
        <w:pStyle w:val="Normal"/>
        <w:shd w:fill="FFFFFF" w:val="clear"/>
        <w:tabs>
          <w:tab w:val="clear" w:pos="720"/>
          <w:tab w:val="left" w:pos="567" w:leader="none"/>
        </w:tabs>
        <w:spacing w:lineRule="auto" w:line="300"/>
        <w:jc w:val="both"/>
        <w:rPr/>
      </w:pPr>
      <w:bookmarkStart w:id="1" w:name="sub_1001_Копия_1"/>
      <w:bookmarkEnd w:id="1"/>
      <w:r>
        <w:rPr>
          <w:rFonts w:eastAsia="Liberation Serif;Times New Roman" w:cs="Liberation Serif;Times New Roman"/>
          <w:spacing w:val="-3"/>
          <w:sz w:val="16"/>
          <w:szCs w:val="16"/>
          <w:lang w:eastAsia="ar-SA"/>
        </w:rPr>
        <w:t xml:space="preserve">                                                                                          </w:t>
      </w:r>
      <w:r>
        <w:rPr>
          <w:rFonts w:eastAsia="Times New Roman"/>
          <w:spacing w:val="-3"/>
          <w:sz w:val="16"/>
          <w:szCs w:val="16"/>
          <w:lang w:eastAsia="ar-SA"/>
        </w:rPr>
        <w:t>Подпись</w:t>
        <w:tab/>
        <w:tab/>
        <w:tab/>
        <w:tab/>
        <w:tab/>
        <w:t>расшифровка подписи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Times New Roman CYR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;Times New Roman" w:hAnsi="Liberation Serif;Times New Roman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2"/>
      </w:numPr>
      <w:spacing w:before="108" w:after="108"/>
      <w:ind w:hanging="0" w:start="0" w:end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i/>
      <w:sz w:val="1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Style13">
    <w:name w:val="Текст выноски Знак"/>
    <w:qFormat/>
    <w:rPr>
      <w:rFonts w:ascii="Tahoma" w:hAnsi="Tahoma" w:eastAsia="Arial Unicode MS" w:cs="Mangal"/>
      <w:kern w:val="2"/>
      <w:sz w:val="16"/>
      <w:szCs w:val="14"/>
      <w:lang w:eastAsia="zh-CN" w:bidi="hi-IN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14">
    <w:name w:val="Цветовое выделение"/>
    <w:qFormat/>
    <w:rPr>
      <w:b/>
      <w:color w:val="26282F"/>
    </w:rPr>
  </w:style>
  <w:style w:type="character" w:styleId="Style15">
    <w:name w:val="Гипертекстовая ссылка"/>
    <w:qFormat/>
    <w:rPr>
      <w:b/>
      <w:bCs/>
      <w:color w:val="008000"/>
    </w:rPr>
  </w:style>
  <w:style w:type="character" w:styleId="FollowedHyperlink">
    <w:name w:val="FollowedHyperlink"/>
    <w:rPr>
      <w:color w:val="800080"/>
      <w:u w:val="single"/>
    </w:rPr>
  </w:style>
  <w:style w:type="character" w:styleId="Style16">
    <w:name w:val="Верхний колонтитул Знак"/>
    <w:basedOn w:val="DefaultParagraphFont"/>
    <w:qFormat/>
    <w:rPr/>
  </w:style>
  <w:style w:type="character" w:styleId="Style17">
    <w:name w:val="Нижний колонтитул Знак"/>
    <w:basedOn w:val="DefaultParagraphFont"/>
    <w:qFormat/>
    <w:rPr/>
  </w:style>
  <w:style w:type="character" w:styleId="2">
    <w:name w:val="Цитата 2 Знак"/>
    <w:basedOn w:val="DefaultParagraphFont"/>
    <w:qFormat/>
    <w:rPr>
      <w:i/>
      <w:iCs/>
      <w:color w:themeColor="dark1" w:val="000000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EndnoteReference">
    <w:name w:val="Endnote Reference"/>
    <w:rPr>
      <w:vertAlign w:val="superscript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Footnotereference1">
    <w:name w:val="footnote reference1"/>
    <w:basedOn w:val="DefaultParagraphFont"/>
    <w:qFormat/>
    <w:rPr>
      <w:vertAlign w:val="superscript"/>
    </w:rPr>
  </w:style>
  <w:style w:type="character" w:styleId="Style19">
    <w:name w:val="Цветовое выделение для Текст"/>
    <w:qFormat/>
    <w:rPr>
      <w:rFonts w:ascii="Times New Roman CYR" w:hAnsi="Times New Roman CYR" w:cs="Times New Roman CYR"/>
    </w:rPr>
  </w:style>
  <w:style w:type="character" w:styleId="FootnoteReference">
    <w:name w:val="Footnote Reference"/>
    <w:rPr>
      <w:vertAlign w:val="superscript"/>
    </w:rPr>
  </w:style>
  <w:style w:type="character" w:styleId="Style20">
    <w:name w:val="Символ сноски"/>
    <w:qFormat/>
    <w:rPr>
      <w:vertAlign w:val="superscript"/>
    </w:rPr>
  </w:style>
  <w:style w:type="character" w:styleId="Style21">
    <w:name w:val="Текст сноски Знак"/>
    <w:basedOn w:val="DefaultParagraphFont"/>
    <w:qFormat/>
    <w:rPr/>
  </w:style>
  <w:style w:type="character" w:styleId="PageNumber">
    <w:name w:val="Page Number"/>
    <w:basedOn w:val="DefaultParagraphFont"/>
    <w:rPr/>
  </w:style>
  <w:style w:type="character" w:styleId="1">
    <w:name w:val="Заголовок 1 Знак"/>
    <w:qFormat/>
    <w:rPr>
      <w:sz w:val="28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4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1">
    <w:name w:val="Название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;Times New Roman" w:hAnsi="Liberation Serif;Times New Roman" w:eastAsia="Lucida Sans Unicode" w:cs="Mangal"/>
      <w:color w:val="auto"/>
      <w:kern w:val="0"/>
      <w:sz w:val="24"/>
      <w:szCs w:val="24"/>
      <w:lang w:val="ru-RU" w:eastAsia="zh-CN" w:bidi="hi-IN"/>
    </w:rPr>
  </w:style>
  <w:style w:type="paragraph" w:styleId="Style25">
    <w:name w:val="Текст выноски"/>
    <w:basedOn w:val="Normal"/>
    <w:qFormat/>
    <w:pPr/>
    <w:rPr>
      <w:rFonts w:ascii="Tahoma" w:hAnsi="Tahoma" w:cs="Mangal"/>
      <w:sz w:val="16"/>
      <w:szCs w:val="14"/>
    </w:rPr>
  </w:style>
  <w:style w:type="paragraph" w:styleId="Style26">
    <w:name w:val="Таблицы (моноширинный)"/>
    <w:basedOn w:val="Normal"/>
    <w:next w:val="Normal"/>
    <w:qFormat/>
    <w:pPr>
      <w:ind w:hanging="0" w:start="0" w:end="0"/>
      <w:jc w:val="start"/>
    </w:pPr>
    <w:rPr>
      <w:rFonts w:ascii="Courier New" w:hAnsi="Courier New" w:cs="Courier New"/>
    </w:rPr>
  </w:style>
  <w:style w:type="paragraph" w:styleId="Style27">
    <w:name w:val="Нормальный (таблица)"/>
    <w:basedOn w:val="Normal"/>
    <w:next w:val="Normal"/>
    <w:qFormat/>
    <w:pPr>
      <w:ind w:hanging="0" w:start="0" w:end="0"/>
    </w:pPr>
    <w:rPr/>
  </w:style>
  <w:style w:type="paragraph" w:styleId="Style28">
    <w:name w:val="Содержимое таблицы"/>
    <w:basedOn w:val="Normal"/>
    <w:qFormat/>
    <w:pPr>
      <w:suppressLineNumbers/>
      <w:suppressAutoHyphens w:val="true"/>
    </w:pPr>
    <w:rPr>
      <w:rFonts w:ascii="Arial" w:hAnsi="Arial" w:cs="Arial"/>
      <w:sz w:val="24"/>
      <w:szCs w:val="24"/>
      <w:lang w:eastAsia="ar-SA"/>
    </w:rPr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Arial" w:hAnsi="Arial" w:eastAsia="Arial" w:cs="Arial"/>
      <w:color w:val="auto"/>
      <w:kern w:val="2"/>
      <w:sz w:val="16"/>
      <w:szCs w:val="16"/>
      <w:lang w:val="ru-RU" w:eastAsia="zh-CN" w:bidi="hi-IN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Cell">
    <w:name w:val="ConsPlusCel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>
    <w:name w:val="ConsPlusDocList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Page">
    <w:name w:val="ConsPlusTitlePage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>
    <w:name w:val="ConsPlusJurTerm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>
    <w:name w:val="ConsPlusTextList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0">
    <w:name w:val="Колонтитулы"/>
    <w:basedOn w:val="Normal"/>
    <w:qFormat/>
    <w:pPr/>
    <w:rPr/>
  </w:style>
  <w:style w:type="paragraph" w:styleId="Style3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Quote">
    <w:name w:val="Quote"/>
    <w:basedOn w:val="Normal"/>
    <w:next w:val="Normal"/>
    <w:qFormat/>
    <w:pPr/>
    <w:rPr>
      <w:i/>
      <w:iCs/>
      <w:color w:themeColor="dark1" w:val="000000"/>
    </w:rPr>
  </w:style>
  <w:style w:type="paragraph" w:styleId="Style32">
    <w:name w:val="Содержимое врезки"/>
    <w:basedOn w:val="Normal"/>
    <w:qFormat/>
    <w:pPr/>
    <w:rPr/>
  </w:style>
  <w:style w:type="paragraph" w:styleId="Footnotetext1">
    <w:name w:val="footnote text1"/>
    <w:basedOn w:val="Normal"/>
    <w:qFormat/>
    <w:pPr>
      <w:numPr>
        <w:ilvl w:val="0"/>
        <w:numId w:val="0"/>
      </w:numPr>
      <w:ind w:hanging="0" w:start="0" w:end="0"/>
    </w:pPr>
    <w:rPr>
      <w:sz w:val="20"/>
      <w:szCs w:val="20"/>
    </w:rPr>
  </w:style>
  <w:style w:type="paragraph" w:styleId="13">
    <w:name w:val="Абзац списка1"/>
    <w:basedOn w:val="Normal"/>
    <w:qFormat/>
    <w:pPr>
      <w:suppressAutoHyphens w:val="false"/>
      <w:ind w:hanging="0" w:start="720" w:end="0"/>
    </w:pPr>
    <w:rPr>
      <w:rFonts w:eastAsia="Calibri"/>
      <w:sz w:val="28"/>
      <w:szCs w:val="28"/>
    </w:rPr>
  </w:style>
  <w:style w:type="paragraph" w:styleId="Style33">
    <w:name w:val="Прижатый влево"/>
    <w:basedOn w:val="Normal"/>
    <w:next w:val="Normal"/>
    <w:qFormat/>
    <w:pPr>
      <w:widowControl w:val="false"/>
    </w:pPr>
    <w:rPr>
      <w:rFonts w:ascii="Times New Roman CYR" w:hAnsi="Times New Roman CYR" w:cs="Times New Roman CYR"/>
      <w:sz w:val="24"/>
      <w:szCs w:val="24"/>
    </w:rPr>
  </w:style>
  <w:style w:type="paragraph" w:styleId="Style34">
    <w:name w:val="Комментарий"/>
    <w:basedOn w:val="Style35"/>
    <w:next w:val="Normal"/>
    <w:qFormat/>
    <w:pPr>
      <w:spacing w:before="75" w:after="0"/>
      <w:ind w:end="0"/>
      <w:jc w:val="both"/>
    </w:pPr>
    <w:rPr>
      <w:color w:val="353842"/>
      <w:shd w:fill="F0F0F0" w:val="clear"/>
    </w:rPr>
  </w:style>
  <w:style w:type="paragraph" w:styleId="Style35">
    <w:name w:val="Текст (справка)"/>
    <w:basedOn w:val="Normal"/>
    <w:next w:val="Normal"/>
    <w:qFormat/>
    <w:pPr>
      <w:widowControl w:val="false"/>
      <w:ind w:start="170" w:end="170"/>
    </w:pPr>
    <w:rPr>
      <w:rFonts w:ascii="Times New Roman CYR" w:hAnsi="Times New Roman CYR" w:cs="Times New Roman CYR"/>
      <w:sz w:val="24"/>
      <w:szCs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FootnoteText">
    <w:name w:val="Footnote Text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qFormat/>
    <w:pPr>
      <w:ind w:start="5760"/>
    </w:pPr>
    <w:rPr>
      <w:sz w:val="28"/>
    </w:rPr>
  </w:style>
  <w:style w:type="paragraph" w:styleId="BodyTextIndent2">
    <w:name w:val="Body Text Indent 2"/>
    <w:basedOn w:val="Normal"/>
    <w:qFormat/>
    <w:pPr>
      <w:ind w:firstLine="720"/>
      <w:jc w:val="both"/>
    </w:pPr>
    <w:rPr>
      <w:sz w:val="28"/>
    </w:rPr>
  </w:style>
  <w:style w:type="paragraph" w:styleId="BodyTextIndent">
    <w:name w:val="Body Text Indent"/>
    <w:basedOn w:val="Normal"/>
    <w:pPr>
      <w:ind w:firstLine="720"/>
      <w:jc w:val="center"/>
    </w:pPr>
    <w:rPr>
      <w:sz w:val="28"/>
    </w:rPr>
  </w:style>
  <w:style w:type="paragraph" w:styleId="BodyText2">
    <w:name w:val="Body Text 2"/>
    <w:basedOn w:val="Normal"/>
    <w:qFormat/>
    <w:pPr/>
    <w:rPr>
      <w:i/>
    </w:rPr>
  </w:style>
  <w:style w:type="numbering" w:styleId="Style36">
    <w:name w:val="Без списка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ravo.pskov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Application>LibreOffice/7.6.4.1$Windows_X86_64 LibreOffice_project/e19e193f88cd6c0525a17fb7a176ed8e6a3e2aa1</Application>
  <AppVersion>15.0000</AppVersion>
  <Pages>9</Pages>
  <Words>1371</Words>
  <Characters>11275</Characters>
  <CharactersWithSpaces>13282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2018-10-31T11:33:00Z</dcterms:created>
  <dc:creator/>
  <dc:description/>
  <dc:language>ru-RU</dc:language>
  <cp:lastModifiedBy/>
  <cp:lastPrinted>2026-05-19T14:41:58Z</cp:lastPrinted>
  <dcterms:modified xsi:type="dcterms:W3CDTF">2026-05-19T14:42:11Z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