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9C" w:rsidRDefault="002A2C9C" w:rsidP="003A2A55">
      <w:pPr>
        <w:jc w:val="center"/>
        <w:rPr>
          <w:rFonts w:eastAsia="Lucida Sans Unicode" w:cs="Mangal"/>
          <w:b/>
          <w:kern w:val="3"/>
          <w:lang w:bidi="hi-IN"/>
        </w:rPr>
      </w:pPr>
    </w:p>
    <w:p w:rsidR="003A2A55" w:rsidRPr="002A2C9C" w:rsidRDefault="003A2A55" w:rsidP="003A2A55">
      <w:pPr>
        <w:jc w:val="center"/>
        <w:rPr>
          <w:rFonts w:eastAsia="Lucida Sans Unicode"/>
          <w:b/>
          <w:kern w:val="3"/>
          <w:sz w:val="25"/>
          <w:szCs w:val="25"/>
          <w:lang w:bidi="hi-IN"/>
        </w:rPr>
      </w:pPr>
      <w:r w:rsidRPr="002A2C9C">
        <w:rPr>
          <w:rFonts w:eastAsia="Lucida Sans Unicode"/>
          <w:b/>
          <w:kern w:val="3"/>
          <w:sz w:val="25"/>
          <w:szCs w:val="25"/>
          <w:lang w:bidi="hi-IN"/>
        </w:rPr>
        <w:t>Российская Федерация Псковская область</w:t>
      </w:r>
    </w:p>
    <w:p w:rsidR="003A2A55" w:rsidRPr="002A2C9C" w:rsidRDefault="002A2C9C" w:rsidP="003A2A55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5"/>
          <w:szCs w:val="25"/>
          <w:lang w:bidi="hi-IN"/>
        </w:rPr>
      </w:pPr>
      <w:r w:rsidRPr="002A2C9C">
        <w:rPr>
          <w:rFonts w:eastAsia="Lucida Sans Unicode"/>
          <w:b/>
          <w:kern w:val="3"/>
          <w:sz w:val="25"/>
          <w:szCs w:val="25"/>
          <w:lang w:bidi="hi-IN"/>
        </w:rPr>
        <w:t>Администрация Палкинского района</w:t>
      </w:r>
    </w:p>
    <w:p w:rsidR="003A2A55" w:rsidRPr="002A2C9C" w:rsidRDefault="003A2A55" w:rsidP="003A2A55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5"/>
          <w:szCs w:val="25"/>
          <w:lang w:bidi="hi-IN"/>
        </w:rPr>
      </w:pPr>
    </w:p>
    <w:p w:rsidR="003A2A55" w:rsidRPr="002A2C9C" w:rsidRDefault="003A2A55" w:rsidP="00D46C40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5"/>
          <w:szCs w:val="25"/>
          <w:lang w:bidi="hi-IN"/>
        </w:rPr>
      </w:pPr>
      <w:r w:rsidRPr="002A2C9C">
        <w:rPr>
          <w:rFonts w:eastAsia="Lucida Sans Unicode"/>
          <w:b/>
          <w:kern w:val="3"/>
          <w:sz w:val="25"/>
          <w:szCs w:val="25"/>
          <w:lang w:bidi="hi-IN"/>
        </w:rPr>
        <w:t>РАСПОРЯЖЕНИЕ</w:t>
      </w:r>
    </w:p>
    <w:p w:rsidR="002A2C9C" w:rsidRPr="002A2C9C" w:rsidRDefault="002A2C9C" w:rsidP="003A2A55">
      <w:pPr>
        <w:widowControl w:val="0"/>
        <w:tabs>
          <w:tab w:val="left" w:pos="4400"/>
        </w:tabs>
        <w:autoSpaceDN w:val="0"/>
        <w:textAlignment w:val="baseline"/>
        <w:rPr>
          <w:rFonts w:eastAsia="Lucida Sans Unicode"/>
          <w:kern w:val="3"/>
          <w:sz w:val="25"/>
          <w:szCs w:val="25"/>
          <w:lang w:bidi="hi-IN"/>
        </w:rPr>
      </w:pPr>
    </w:p>
    <w:p w:rsidR="003A2A55" w:rsidRPr="002A2C9C" w:rsidRDefault="002A2C9C" w:rsidP="003A2A55">
      <w:pPr>
        <w:widowControl w:val="0"/>
        <w:tabs>
          <w:tab w:val="left" w:pos="4400"/>
        </w:tabs>
        <w:autoSpaceDN w:val="0"/>
        <w:textAlignment w:val="baseline"/>
        <w:rPr>
          <w:rFonts w:eastAsia="Lucida Sans Unicode"/>
          <w:kern w:val="3"/>
          <w:sz w:val="25"/>
          <w:szCs w:val="25"/>
          <w:lang w:bidi="hi-IN"/>
        </w:rPr>
      </w:pPr>
      <w:r w:rsidRPr="002A2C9C">
        <w:rPr>
          <w:rFonts w:eastAsia="Lucida Sans Unicode"/>
          <w:kern w:val="3"/>
          <w:sz w:val="25"/>
          <w:szCs w:val="25"/>
          <w:lang w:bidi="hi-IN"/>
        </w:rPr>
        <w:t>о</w:t>
      </w:r>
      <w:r w:rsidR="003A2A55" w:rsidRPr="002A2C9C">
        <w:rPr>
          <w:rFonts w:eastAsia="Lucida Sans Unicode"/>
          <w:kern w:val="3"/>
          <w:sz w:val="25"/>
          <w:szCs w:val="25"/>
          <w:lang w:bidi="hi-IN"/>
        </w:rPr>
        <w:t>т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Pr="002A2C9C">
        <w:rPr>
          <w:rFonts w:eastAsia="Lucida Sans Unicode"/>
          <w:kern w:val="3"/>
          <w:sz w:val="25"/>
          <w:szCs w:val="25"/>
          <w:u w:val="single"/>
          <w:lang w:bidi="hi-IN"/>
        </w:rPr>
        <w:t>25.03.2022г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. </w:t>
      </w:r>
      <w:r w:rsidR="003A2A55" w:rsidRPr="002A2C9C">
        <w:rPr>
          <w:rFonts w:eastAsia="Lucida Sans Unicode"/>
          <w:kern w:val="3"/>
          <w:sz w:val="25"/>
          <w:szCs w:val="25"/>
          <w:lang w:bidi="hi-IN"/>
        </w:rPr>
        <w:t>№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Pr="002A2C9C">
        <w:rPr>
          <w:rFonts w:eastAsia="Lucida Sans Unicode"/>
          <w:kern w:val="3"/>
          <w:sz w:val="25"/>
          <w:szCs w:val="25"/>
          <w:u w:val="single"/>
          <w:lang w:bidi="hi-IN"/>
        </w:rPr>
        <w:t>138-р</w:t>
      </w:r>
      <w:r w:rsidR="003A2A55" w:rsidRPr="002A2C9C">
        <w:rPr>
          <w:rFonts w:eastAsia="Lucida Sans Unicode"/>
          <w:kern w:val="3"/>
          <w:sz w:val="25"/>
          <w:szCs w:val="25"/>
          <w:lang w:bidi="hi-IN"/>
        </w:rPr>
        <w:tab/>
      </w:r>
    </w:p>
    <w:p w:rsidR="003A2A55" w:rsidRPr="002A2C9C" w:rsidRDefault="00AC0AB6" w:rsidP="003A2A55">
      <w:pPr>
        <w:widowControl w:val="0"/>
        <w:autoSpaceDN w:val="0"/>
        <w:textAlignment w:val="baseline"/>
        <w:rPr>
          <w:rFonts w:eastAsia="Lucida Sans Unicode"/>
          <w:kern w:val="3"/>
          <w:sz w:val="25"/>
          <w:szCs w:val="25"/>
          <w:lang w:bidi="hi-IN"/>
        </w:rPr>
      </w:pPr>
      <w:r w:rsidRPr="002A2C9C">
        <w:rPr>
          <w:rFonts w:eastAsia="Lucida Sans Unicode"/>
          <w:kern w:val="3"/>
          <w:sz w:val="25"/>
          <w:szCs w:val="25"/>
          <w:lang w:bidi="hi-IN"/>
        </w:rPr>
        <w:t>п</w:t>
      </w:r>
      <w:r w:rsidR="002A2C9C">
        <w:rPr>
          <w:rFonts w:eastAsia="Lucida Sans Unicode"/>
          <w:kern w:val="3"/>
          <w:sz w:val="25"/>
          <w:szCs w:val="25"/>
          <w:lang w:bidi="hi-IN"/>
        </w:rPr>
        <w:t>.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="003A2A55" w:rsidRPr="002A2C9C">
        <w:rPr>
          <w:rFonts w:eastAsia="Lucida Sans Unicode"/>
          <w:kern w:val="3"/>
          <w:sz w:val="25"/>
          <w:szCs w:val="25"/>
          <w:lang w:bidi="hi-IN"/>
        </w:rPr>
        <w:t xml:space="preserve">Палкино                      </w:t>
      </w:r>
      <w:r w:rsidR="003A2A55" w:rsidRPr="002A2C9C">
        <w:rPr>
          <w:rFonts w:eastAsia="Lucida Sans Unicode"/>
          <w:b/>
          <w:kern w:val="3"/>
          <w:sz w:val="25"/>
          <w:szCs w:val="25"/>
          <w:lang w:bidi="hi-IN"/>
        </w:rPr>
        <w:tab/>
      </w:r>
    </w:p>
    <w:p w:rsidR="003A2A55" w:rsidRPr="002A2C9C" w:rsidRDefault="003A2A55" w:rsidP="003A2A55">
      <w:pPr>
        <w:widowControl w:val="0"/>
        <w:autoSpaceDN w:val="0"/>
        <w:textAlignment w:val="baseline"/>
        <w:rPr>
          <w:rFonts w:eastAsia="Lucida Sans Unicode"/>
          <w:kern w:val="3"/>
          <w:sz w:val="25"/>
          <w:szCs w:val="25"/>
          <w:lang w:bidi="hi-IN"/>
        </w:rPr>
      </w:pPr>
    </w:p>
    <w:p w:rsidR="003A2A55" w:rsidRPr="002A2C9C" w:rsidRDefault="003A2A55" w:rsidP="003A2A55">
      <w:pPr>
        <w:widowControl w:val="0"/>
        <w:autoSpaceDN w:val="0"/>
        <w:textAlignment w:val="baseline"/>
        <w:rPr>
          <w:rFonts w:eastAsia="Lucida Sans Unicode"/>
          <w:kern w:val="3"/>
          <w:sz w:val="25"/>
          <w:szCs w:val="25"/>
          <w:lang w:bidi="hi-IN"/>
        </w:rPr>
      </w:pPr>
      <w:r w:rsidRPr="002A2C9C">
        <w:rPr>
          <w:rFonts w:eastAsia="Lucida Sans Unicode"/>
          <w:kern w:val="3"/>
          <w:sz w:val="25"/>
          <w:szCs w:val="25"/>
          <w:lang w:bidi="hi-IN"/>
        </w:rPr>
        <w:t>О проведении публичных</w:t>
      </w:r>
      <w:r w:rsid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Pr="002A2C9C">
        <w:rPr>
          <w:rFonts w:eastAsia="Lucida Sans Unicode"/>
          <w:kern w:val="3"/>
          <w:sz w:val="25"/>
          <w:szCs w:val="25"/>
          <w:lang w:bidi="hi-IN"/>
        </w:rPr>
        <w:t>слушаний</w:t>
      </w:r>
    </w:p>
    <w:p w:rsidR="003A2A55" w:rsidRPr="002A2C9C" w:rsidRDefault="003A2A55" w:rsidP="003A2A55">
      <w:pPr>
        <w:ind w:right="-1" w:firstLine="1134"/>
        <w:contextualSpacing/>
        <w:jc w:val="both"/>
        <w:rPr>
          <w:sz w:val="25"/>
          <w:szCs w:val="25"/>
        </w:rPr>
      </w:pPr>
    </w:p>
    <w:p w:rsidR="003A2A55" w:rsidRPr="002A2C9C" w:rsidRDefault="00AC0AB6" w:rsidP="002B58CA">
      <w:pPr>
        <w:ind w:right="-1" w:firstLine="540"/>
        <w:contextualSpacing/>
        <w:jc w:val="both"/>
        <w:rPr>
          <w:rFonts w:eastAsia="SimSun"/>
          <w:kern w:val="2"/>
          <w:sz w:val="25"/>
          <w:szCs w:val="25"/>
          <w:lang w:bidi="hi-IN"/>
        </w:rPr>
      </w:pPr>
      <w:proofErr w:type="gramStart"/>
      <w:r w:rsidRPr="002A2C9C">
        <w:rPr>
          <w:rFonts w:eastAsia="SimSun"/>
          <w:kern w:val="2"/>
          <w:sz w:val="25"/>
          <w:szCs w:val="25"/>
          <w:lang w:bidi="hi-IN"/>
        </w:rPr>
        <w:t>В соответствии с Федеральным законом от 28 июня 2014г. № 172-ФЗ «О стратегическом планировании в Российской Федерации», Законом области от 06 октября 2015</w:t>
      </w:r>
      <w:r w:rsidR="007B2D9C" w:rsidRPr="002A2C9C">
        <w:rPr>
          <w:rFonts w:eastAsia="SimSun"/>
          <w:kern w:val="2"/>
          <w:sz w:val="25"/>
          <w:szCs w:val="25"/>
          <w:lang w:bidi="hi-IN"/>
        </w:rPr>
        <w:t xml:space="preserve"> </w:t>
      </w:r>
      <w:r w:rsidRPr="002A2C9C">
        <w:rPr>
          <w:rFonts w:eastAsia="SimSun"/>
          <w:kern w:val="2"/>
          <w:sz w:val="25"/>
          <w:szCs w:val="25"/>
          <w:lang w:bidi="hi-IN"/>
        </w:rPr>
        <w:t>г. № 1570-ОЗ «О стратегическом планировании на уровне Псковской области», постановлением адм</w:t>
      </w:r>
      <w:r w:rsidR="002B58CA" w:rsidRPr="002A2C9C">
        <w:rPr>
          <w:rFonts w:eastAsia="SimSun"/>
          <w:kern w:val="2"/>
          <w:sz w:val="25"/>
          <w:szCs w:val="25"/>
          <w:lang w:bidi="hi-IN"/>
        </w:rPr>
        <w:t>инистрации района №466 от 05.10.</w:t>
      </w:r>
      <w:r w:rsidRPr="002A2C9C">
        <w:rPr>
          <w:rFonts w:eastAsia="SimSun"/>
          <w:kern w:val="2"/>
          <w:sz w:val="25"/>
          <w:szCs w:val="25"/>
          <w:lang w:bidi="hi-IN"/>
        </w:rPr>
        <w:t>2021 г., «</w:t>
      </w:r>
      <w:r w:rsidRPr="002A2C9C">
        <w:rPr>
          <w:bCs/>
          <w:sz w:val="25"/>
          <w:szCs w:val="25"/>
        </w:rPr>
        <w:t>Об утверждении положения о порядке разработки, корректировки, утверждения, осуществления мониторинга и контроля реализации Стратегии социально-экономического развития муниципального образования «Палкинский район» Псковской области</w:t>
      </w:r>
      <w:proofErr w:type="gramEnd"/>
      <w:r w:rsidR="003A2A55" w:rsidRPr="002A2C9C">
        <w:rPr>
          <w:sz w:val="25"/>
          <w:szCs w:val="25"/>
        </w:rPr>
        <w:t>, руководствуясь Уставом муниципального образования «Палкинский район»:</w:t>
      </w:r>
    </w:p>
    <w:p w:rsidR="003A2A55" w:rsidRPr="002A2C9C" w:rsidRDefault="003A2A55" w:rsidP="002B58CA">
      <w:pPr>
        <w:ind w:right="-1" w:firstLine="540"/>
        <w:contextualSpacing/>
        <w:jc w:val="both"/>
        <w:rPr>
          <w:rFonts w:eastAsia="Lucida Sans Unicode"/>
          <w:kern w:val="3"/>
          <w:sz w:val="25"/>
          <w:szCs w:val="25"/>
          <w:lang w:bidi="hi-IN"/>
        </w:rPr>
      </w:pPr>
      <w:r w:rsidRPr="002A2C9C">
        <w:rPr>
          <w:rFonts w:eastAsia="Lucida Sans Unicode"/>
          <w:kern w:val="3"/>
          <w:sz w:val="25"/>
          <w:szCs w:val="25"/>
          <w:lang w:bidi="hi-IN"/>
        </w:rPr>
        <w:t>1.</w:t>
      </w:r>
      <w:r w:rsid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Провести </w:t>
      </w:r>
      <w:r w:rsidR="002B58CA" w:rsidRPr="002A2C9C">
        <w:rPr>
          <w:rFonts w:eastAsia="Lucida Sans Unicode"/>
          <w:kern w:val="3"/>
          <w:sz w:val="25"/>
          <w:szCs w:val="25"/>
          <w:lang w:bidi="hi-IN"/>
        </w:rPr>
        <w:t xml:space="preserve">по инициативе </w:t>
      </w:r>
      <w:r w:rsidR="002A2C9C">
        <w:rPr>
          <w:rFonts w:eastAsia="Lucida Sans Unicode"/>
          <w:kern w:val="3"/>
          <w:sz w:val="25"/>
          <w:szCs w:val="25"/>
          <w:lang w:bidi="hi-IN"/>
        </w:rPr>
        <w:t>и</w:t>
      </w:r>
      <w:r w:rsidR="002B58CA" w:rsidRPr="002A2C9C">
        <w:rPr>
          <w:rFonts w:eastAsia="Lucida Sans Unicode"/>
          <w:kern w:val="3"/>
          <w:sz w:val="25"/>
          <w:szCs w:val="25"/>
          <w:lang w:bidi="hi-IN"/>
        </w:rPr>
        <w:t>.о. Главы Палкинского района Ракова В.С.</w:t>
      </w:r>
      <w:r w:rsid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="00AC0AB6" w:rsidRPr="002A2C9C">
        <w:rPr>
          <w:rFonts w:eastAsia="Lucida Sans Unicode"/>
          <w:kern w:val="3"/>
          <w:sz w:val="25"/>
          <w:szCs w:val="25"/>
          <w:lang w:bidi="hi-IN"/>
        </w:rPr>
        <w:t>13 апреля  2022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 года в 17.00 часов в здании администрации Палкинского района по адресу: Псковская область, Палкинский район, рп. Палкино, ул. Островская, д.25 </w:t>
      </w:r>
      <w:r w:rsidR="002B58CA" w:rsidRPr="002A2C9C">
        <w:rPr>
          <w:rFonts w:eastAsia="Lucida Sans Unicode"/>
          <w:kern w:val="3"/>
          <w:sz w:val="25"/>
          <w:szCs w:val="25"/>
          <w:lang w:bidi="hi-IN"/>
        </w:rPr>
        <w:t>публичные слушания проекта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="002A2C9C">
        <w:rPr>
          <w:rFonts w:eastAsia="Lucida Sans Unicode"/>
          <w:kern w:val="3"/>
          <w:sz w:val="25"/>
          <w:szCs w:val="25"/>
          <w:lang w:bidi="hi-IN"/>
        </w:rPr>
        <w:t>Стратегии</w:t>
      </w:r>
      <w:r w:rsidR="00E52CDE" w:rsidRP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="00E52CDE" w:rsidRPr="002A2C9C">
        <w:rPr>
          <w:sz w:val="25"/>
          <w:szCs w:val="25"/>
          <w:lang w:eastAsia="ru-RU"/>
        </w:rPr>
        <w:t xml:space="preserve">социально-экономического развития муниципального образования «Палкинский район» </w:t>
      </w:r>
      <w:r w:rsidR="002A2C9C">
        <w:rPr>
          <w:sz w:val="25"/>
          <w:szCs w:val="25"/>
          <w:lang w:eastAsia="ru-RU"/>
        </w:rPr>
        <w:t xml:space="preserve">на </w:t>
      </w:r>
      <w:r w:rsidR="00E52CDE" w:rsidRPr="002A2C9C">
        <w:rPr>
          <w:sz w:val="25"/>
          <w:szCs w:val="25"/>
          <w:lang w:eastAsia="ru-RU"/>
        </w:rPr>
        <w:t>период до 2035 года.</w:t>
      </w:r>
      <w:r w:rsidR="002A2C9C">
        <w:rPr>
          <w:sz w:val="25"/>
          <w:szCs w:val="25"/>
          <w:lang w:eastAsia="ru-RU"/>
        </w:rPr>
        <w:t xml:space="preserve"> Срок проведения</w:t>
      </w:r>
      <w:r w:rsidR="002B58CA" w:rsidRPr="002A2C9C">
        <w:rPr>
          <w:sz w:val="25"/>
          <w:szCs w:val="25"/>
          <w:lang w:eastAsia="ru-RU"/>
        </w:rPr>
        <w:t xml:space="preserve"> публичных слушаний – 1 день.</w:t>
      </w:r>
    </w:p>
    <w:p w:rsidR="003A2A55" w:rsidRPr="002A2C9C" w:rsidRDefault="003A2A55" w:rsidP="002B58CA">
      <w:pPr>
        <w:ind w:right="-1" w:firstLine="540"/>
        <w:contextualSpacing/>
        <w:jc w:val="both"/>
        <w:rPr>
          <w:color w:val="000000" w:themeColor="text1"/>
          <w:sz w:val="25"/>
          <w:szCs w:val="25"/>
          <w:lang w:eastAsia="ru-RU"/>
        </w:rPr>
      </w:pPr>
      <w:r w:rsidRPr="002A2C9C">
        <w:rPr>
          <w:rFonts w:eastAsia="Lucida Sans Unicode"/>
          <w:kern w:val="3"/>
          <w:sz w:val="25"/>
          <w:szCs w:val="25"/>
          <w:lang w:bidi="hi-IN"/>
        </w:rPr>
        <w:t>2</w:t>
      </w:r>
      <w:r w:rsidRPr="002A2C9C">
        <w:rPr>
          <w:sz w:val="25"/>
          <w:szCs w:val="25"/>
        </w:rPr>
        <w:t>.</w:t>
      </w:r>
      <w:r w:rsidR="002A2C9C">
        <w:rPr>
          <w:sz w:val="25"/>
          <w:szCs w:val="25"/>
        </w:rPr>
        <w:t xml:space="preserve"> </w:t>
      </w:r>
      <w:proofErr w:type="gramStart"/>
      <w:r w:rsidRPr="002A2C9C">
        <w:rPr>
          <w:sz w:val="25"/>
          <w:szCs w:val="25"/>
        </w:rPr>
        <w:t>Ознаком</w:t>
      </w:r>
      <w:r w:rsidR="00E52CDE" w:rsidRPr="002A2C9C">
        <w:rPr>
          <w:sz w:val="25"/>
          <w:szCs w:val="25"/>
        </w:rPr>
        <w:t>ит</w:t>
      </w:r>
      <w:r w:rsidR="002A2C9C">
        <w:rPr>
          <w:sz w:val="25"/>
          <w:szCs w:val="25"/>
        </w:rPr>
        <w:t>ь</w:t>
      </w:r>
      <w:r w:rsidR="00E52CDE" w:rsidRPr="002A2C9C">
        <w:rPr>
          <w:sz w:val="25"/>
          <w:szCs w:val="25"/>
        </w:rPr>
        <w:t>ся</w:t>
      </w:r>
      <w:r w:rsidR="00E52CDE" w:rsidRP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="002A2C9C">
        <w:rPr>
          <w:rFonts w:eastAsia="Lucida Sans Unicode"/>
          <w:kern w:val="3"/>
          <w:sz w:val="25"/>
          <w:szCs w:val="25"/>
          <w:lang w:bidi="hi-IN"/>
        </w:rPr>
        <w:t xml:space="preserve">с проектом Стратегии </w:t>
      </w:r>
      <w:r w:rsidR="00E52CDE" w:rsidRPr="002A2C9C">
        <w:rPr>
          <w:sz w:val="25"/>
          <w:szCs w:val="25"/>
          <w:lang w:eastAsia="ru-RU"/>
        </w:rPr>
        <w:t>социально</w:t>
      </w:r>
      <w:r w:rsidR="002A2C9C">
        <w:rPr>
          <w:sz w:val="25"/>
          <w:szCs w:val="25"/>
          <w:lang w:eastAsia="ru-RU"/>
        </w:rPr>
        <w:t xml:space="preserve"> </w:t>
      </w:r>
      <w:r w:rsidR="00E52CDE" w:rsidRPr="002A2C9C">
        <w:rPr>
          <w:sz w:val="25"/>
          <w:szCs w:val="25"/>
          <w:lang w:eastAsia="ru-RU"/>
        </w:rPr>
        <w:t>-</w:t>
      </w:r>
      <w:r w:rsidR="002A2C9C">
        <w:rPr>
          <w:sz w:val="25"/>
          <w:szCs w:val="25"/>
          <w:lang w:eastAsia="ru-RU"/>
        </w:rPr>
        <w:t xml:space="preserve"> </w:t>
      </w:r>
      <w:r w:rsidR="00E52CDE" w:rsidRPr="002A2C9C">
        <w:rPr>
          <w:sz w:val="25"/>
          <w:szCs w:val="25"/>
          <w:lang w:eastAsia="ru-RU"/>
        </w:rPr>
        <w:t>экономического развития муниципального образования «Палкинский район»</w:t>
      </w:r>
      <w:r w:rsidR="002A2C9C">
        <w:rPr>
          <w:sz w:val="25"/>
          <w:szCs w:val="25"/>
          <w:lang w:eastAsia="ru-RU"/>
        </w:rPr>
        <w:t xml:space="preserve"> на</w:t>
      </w:r>
      <w:r w:rsidR="00E52CDE" w:rsidRPr="002A2C9C">
        <w:rPr>
          <w:sz w:val="25"/>
          <w:szCs w:val="25"/>
          <w:lang w:eastAsia="ru-RU"/>
        </w:rPr>
        <w:t xml:space="preserve"> период до 2035 года можно на официальном сайте муниципального образования «Палкинский район» по ссылке:</w:t>
      </w:r>
      <w:r w:rsidRPr="002A2C9C">
        <w:rPr>
          <w:sz w:val="25"/>
          <w:szCs w:val="25"/>
          <w:lang w:eastAsia="ru-RU"/>
        </w:rPr>
        <w:t xml:space="preserve"> </w:t>
      </w:r>
      <w:hyperlink r:id="rId5" w:history="1">
        <w:r w:rsidR="004C7CD1" w:rsidRPr="004C7CD1">
          <w:rPr>
            <w:rStyle w:val="a3"/>
            <w:color w:val="000000" w:themeColor="text1"/>
            <w:sz w:val="25"/>
            <w:szCs w:val="25"/>
            <w:u w:val="none"/>
            <w:lang w:eastAsia="ru-RU"/>
          </w:rPr>
          <w:t>https://palkino.reg60.ru/sites/default/files/documents/2022/strategiya__palkinskogo_rayona do_2035_proekt_01.03.22.pdf</w:t>
        </w:r>
      </w:hyperlink>
      <w:r w:rsidR="002A2C9C" w:rsidRPr="004C7CD1">
        <w:rPr>
          <w:color w:val="000000" w:themeColor="text1"/>
          <w:sz w:val="25"/>
          <w:szCs w:val="25"/>
          <w:lang w:eastAsia="ru-RU"/>
        </w:rPr>
        <w:t xml:space="preserve"> </w:t>
      </w:r>
      <w:r w:rsidR="007B2D9C" w:rsidRPr="004C7CD1">
        <w:rPr>
          <w:color w:val="000000" w:themeColor="text1"/>
          <w:sz w:val="25"/>
          <w:szCs w:val="25"/>
          <w:lang w:eastAsia="ru-RU"/>
        </w:rPr>
        <w:t xml:space="preserve">и </w:t>
      </w:r>
      <w:r w:rsidRPr="004C7CD1">
        <w:rPr>
          <w:color w:val="000000" w:themeColor="text1"/>
          <w:sz w:val="25"/>
          <w:szCs w:val="25"/>
        </w:rPr>
        <w:t xml:space="preserve">в рабочие дни с 9.00 до 13.00 часов и с 14.00 до 17.00 </w:t>
      </w:r>
      <w:r w:rsidRPr="002A2C9C">
        <w:rPr>
          <w:sz w:val="25"/>
          <w:szCs w:val="25"/>
        </w:rPr>
        <w:t>часов в период</w:t>
      </w:r>
      <w:proofErr w:type="gramEnd"/>
      <w:r w:rsidRPr="002A2C9C">
        <w:rPr>
          <w:sz w:val="25"/>
          <w:szCs w:val="25"/>
        </w:rPr>
        <w:t xml:space="preserve"> с </w:t>
      </w:r>
      <w:r w:rsidR="00E52CDE" w:rsidRPr="002A2C9C">
        <w:rPr>
          <w:sz w:val="25"/>
          <w:szCs w:val="25"/>
        </w:rPr>
        <w:t>25.03.2022 г. по 13.04.2022</w:t>
      </w:r>
      <w:r w:rsidRPr="002A2C9C">
        <w:rPr>
          <w:sz w:val="25"/>
          <w:szCs w:val="25"/>
        </w:rPr>
        <w:t xml:space="preserve"> г. по адресу: </w:t>
      </w:r>
      <w:r w:rsidRPr="002A2C9C">
        <w:rPr>
          <w:rFonts w:eastAsia="Lucida Sans Unicode"/>
          <w:kern w:val="3"/>
          <w:sz w:val="25"/>
          <w:szCs w:val="25"/>
          <w:lang w:bidi="hi-IN"/>
        </w:rPr>
        <w:t>Псковская область, Палкинский район, рп. Палкино, ул. Островская, д.25</w:t>
      </w:r>
      <w:r w:rsidRPr="002A2C9C">
        <w:rPr>
          <w:sz w:val="25"/>
          <w:szCs w:val="25"/>
        </w:rPr>
        <w:t>, тел. 8</w:t>
      </w:r>
      <w:r w:rsidR="002A2C9C">
        <w:rPr>
          <w:sz w:val="25"/>
          <w:szCs w:val="25"/>
        </w:rPr>
        <w:t>-811-45-</w:t>
      </w:r>
      <w:r w:rsidRPr="002A2C9C">
        <w:rPr>
          <w:sz w:val="25"/>
          <w:szCs w:val="25"/>
        </w:rPr>
        <w:t>21</w:t>
      </w:r>
      <w:r w:rsidR="002A2C9C">
        <w:rPr>
          <w:sz w:val="25"/>
          <w:szCs w:val="25"/>
        </w:rPr>
        <w:t>-</w:t>
      </w:r>
      <w:r w:rsidR="00E52CDE" w:rsidRPr="002A2C9C">
        <w:rPr>
          <w:sz w:val="25"/>
          <w:szCs w:val="25"/>
        </w:rPr>
        <w:t>392</w:t>
      </w:r>
      <w:r w:rsidR="002A2C9C">
        <w:rPr>
          <w:sz w:val="25"/>
          <w:szCs w:val="25"/>
        </w:rPr>
        <w:t>.</w:t>
      </w:r>
      <w:r w:rsidRPr="002A2C9C">
        <w:rPr>
          <w:sz w:val="25"/>
          <w:szCs w:val="25"/>
        </w:rPr>
        <w:t xml:space="preserve"> </w:t>
      </w:r>
    </w:p>
    <w:p w:rsidR="003A2A55" w:rsidRPr="002A2C9C" w:rsidRDefault="00E52CDE" w:rsidP="002B58CA">
      <w:pPr>
        <w:widowControl w:val="0"/>
        <w:autoSpaceDN w:val="0"/>
        <w:ind w:firstLine="540"/>
        <w:jc w:val="both"/>
        <w:textAlignment w:val="baseline"/>
        <w:rPr>
          <w:sz w:val="25"/>
          <w:szCs w:val="25"/>
        </w:rPr>
      </w:pPr>
      <w:r w:rsidRPr="002A2C9C">
        <w:rPr>
          <w:sz w:val="25"/>
          <w:szCs w:val="25"/>
        </w:rPr>
        <w:t>3</w:t>
      </w:r>
      <w:r w:rsidR="003A2A55" w:rsidRPr="002A2C9C">
        <w:rPr>
          <w:sz w:val="25"/>
          <w:szCs w:val="25"/>
        </w:rPr>
        <w:t>. При</w:t>
      </w:r>
      <w:r w:rsidR="002A2C9C">
        <w:rPr>
          <w:sz w:val="25"/>
          <w:szCs w:val="25"/>
        </w:rPr>
        <w:t>ё</w:t>
      </w:r>
      <w:r w:rsidR="003A2A55" w:rsidRPr="002A2C9C">
        <w:rPr>
          <w:sz w:val="25"/>
          <w:szCs w:val="25"/>
        </w:rPr>
        <w:t xml:space="preserve">м и регистрация письменных замечаний и предложений участников 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публичных слушаний </w:t>
      </w:r>
      <w:r w:rsidR="002B58CA" w:rsidRPr="002A2C9C">
        <w:rPr>
          <w:rFonts w:eastAsia="Lucida Sans Unicode"/>
          <w:kern w:val="3"/>
          <w:sz w:val="25"/>
          <w:szCs w:val="25"/>
          <w:lang w:bidi="hi-IN"/>
        </w:rPr>
        <w:t xml:space="preserve">проекта </w:t>
      </w:r>
      <w:r w:rsidR="002A2C9C">
        <w:rPr>
          <w:rFonts w:eastAsia="Lucida Sans Unicode"/>
          <w:kern w:val="3"/>
          <w:sz w:val="25"/>
          <w:szCs w:val="25"/>
          <w:lang w:bidi="hi-IN"/>
        </w:rPr>
        <w:t>Стратеги</w:t>
      </w:r>
      <w:bookmarkStart w:id="0" w:name="_GoBack"/>
      <w:bookmarkEnd w:id="0"/>
      <w:r w:rsidR="002A2C9C">
        <w:rPr>
          <w:rFonts w:eastAsia="Lucida Sans Unicode"/>
          <w:kern w:val="3"/>
          <w:sz w:val="25"/>
          <w:szCs w:val="25"/>
          <w:lang w:bidi="hi-IN"/>
        </w:rPr>
        <w:t>и</w:t>
      </w:r>
      <w:r w:rsidRP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Pr="002A2C9C">
        <w:rPr>
          <w:sz w:val="25"/>
          <w:szCs w:val="25"/>
          <w:lang w:eastAsia="ru-RU"/>
        </w:rPr>
        <w:t>социально</w:t>
      </w:r>
      <w:r w:rsidR="002A2C9C">
        <w:rPr>
          <w:sz w:val="25"/>
          <w:szCs w:val="25"/>
          <w:lang w:eastAsia="ru-RU"/>
        </w:rPr>
        <w:t xml:space="preserve"> </w:t>
      </w:r>
      <w:r w:rsidRPr="002A2C9C">
        <w:rPr>
          <w:sz w:val="25"/>
          <w:szCs w:val="25"/>
          <w:lang w:eastAsia="ru-RU"/>
        </w:rPr>
        <w:t>-</w:t>
      </w:r>
      <w:r w:rsidR="002A2C9C">
        <w:rPr>
          <w:sz w:val="25"/>
          <w:szCs w:val="25"/>
          <w:lang w:eastAsia="ru-RU"/>
        </w:rPr>
        <w:t xml:space="preserve"> </w:t>
      </w:r>
      <w:r w:rsidRPr="002A2C9C">
        <w:rPr>
          <w:sz w:val="25"/>
          <w:szCs w:val="25"/>
          <w:lang w:eastAsia="ru-RU"/>
        </w:rPr>
        <w:t xml:space="preserve">экономического развития муниципального образования «Палкинский район» </w:t>
      </w:r>
      <w:r w:rsidR="002A2C9C">
        <w:rPr>
          <w:sz w:val="25"/>
          <w:szCs w:val="25"/>
          <w:lang w:eastAsia="ru-RU"/>
        </w:rPr>
        <w:t xml:space="preserve">на </w:t>
      </w:r>
      <w:r w:rsidRPr="002A2C9C">
        <w:rPr>
          <w:sz w:val="25"/>
          <w:szCs w:val="25"/>
          <w:lang w:eastAsia="ru-RU"/>
        </w:rPr>
        <w:t>период до 2035 года</w:t>
      </w:r>
      <w:r w:rsidR="007B2D9C" w:rsidRPr="002A2C9C">
        <w:rPr>
          <w:sz w:val="25"/>
          <w:szCs w:val="25"/>
          <w:lang w:eastAsia="ru-RU"/>
        </w:rPr>
        <w:t xml:space="preserve"> -</w:t>
      </w:r>
      <w:r w:rsidR="003A2A55" w:rsidRPr="002A2C9C">
        <w:rPr>
          <w:sz w:val="25"/>
          <w:szCs w:val="25"/>
        </w:rPr>
        <w:t xml:space="preserve"> в рабочие дни с 9.00 до 13.00 часов и с 14.00 до 17.00 часов в период </w:t>
      </w:r>
      <w:proofErr w:type="gramStart"/>
      <w:r w:rsidR="002A2C9C">
        <w:rPr>
          <w:sz w:val="25"/>
          <w:szCs w:val="25"/>
        </w:rPr>
        <w:t>с</w:t>
      </w:r>
      <w:proofErr w:type="gramEnd"/>
      <w:r w:rsidR="002A2C9C">
        <w:rPr>
          <w:sz w:val="25"/>
          <w:szCs w:val="25"/>
        </w:rPr>
        <w:t xml:space="preserve"> 25.03.2022г. по 13.04.2022</w:t>
      </w:r>
      <w:r w:rsidR="003A2A55" w:rsidRPr="002A2C9C">
        <w:rPr>
          <w:sz w:val="25"/>
          <w:szCs w:val="25"/>
        </w:rPr>
        <w:t xml:space="preserve">г. по адресу: </w:t>
      </w:r>
      <w:r w:rsidR="003A2A55" w:rsidRPr="002A2C9C">
        <w:rPr>
          <w:rFonts w:eastAsia="Lucida Sans Unicode"/>
          <w:kern w:val="3"/>
          <w:sz w:val="25"/>
          <w:szCs w:val="25"/>
          <w:lang w:bidi="hi-IN"/>
        </w:rPr>
        <w:t>Псковская область, Палкинский район, рп. Палкино, ул. Островская, д.</w:t>
      </w:r>
      <w:r w:rsidR="002A2C9C">
        <w:rPr>
          <w:rFonts w:eastAsia="Lucida Sans Unicode"/>
          <w:kern w:val="3"/>
          <w:sz w:val="25"/>
          <w:szCs w:val="25"/>
          <w:lang w:bidi="hi-IN"/>
        </w:rPr>
        <w:t xml:space="preserve"> </w:t>
      </w:r>
      <w:r w:rsidR="003A2A55" w:rsidRPr="002A2C9C">
        <w:rPr>
          <w:rFonts w:eastAsia="Lucida Sans Unicode"/>
          <w:kern w:val="3"/>
          <w:sz w:val="25"/>
          <w:szCs w:val="25"/>
          <w:lang w:bidi="hi-IN"/>
        </w:rPr>
        <w:t>25</w:t>
      </w:r>
      <w:r w:rsidR="002A2C9C">
        <w:rPr>
          <w:sz w:val="25"/>
          <w:szCs w:val="25"/>
        </w:rPr>
        <w:t>,</w:t>
      </w:r>
      <w:r w:rsidR="003A2A55" w:rsidRPr="002A2C9C">
        <w:rPr>
          <w:sz w:val="25"/>
          <w:szCs w:val="25"/>
        </w:rPr>
        <w:t xml:space="preserve"> </w:t>
      </w:r>
      <w:r w:rsidR="003A2A55" w:rsidRPr="002A2C9C">
        <w:rPr>
          <w:sz w:val="25"/>
          <w:szCs w:val="25"/>
          <w:lang w:eastAsia="ru-RU"/>
        </w:rPr>
        <w:t xml:space="preserve">на электронную почту </w:t>
      </w:r>
      <w:hyperlink r:id="rId6" w:history="1">
        <w:r w:rsidR="007B2D9C" w:rsidRPr="002A2C9C">
          <w:rPr>
            <w:rStyle w:val="a3"/>
            <w:color w:val="000000" w:themeColor="text1"/>
            <w:sz w:val="25"/>
            <w:szCs w:val="25"/>
            <w:u w:val="none"/>
          </w:rPr>
          <w:t>economika@palkino.reg60.ru</w:t>
        </w:r>
      </w:hyperlink>
      <w:r w:rsidR="007B2D9C" w:rsidRPr="002A2C9C">
        <w:rPr>
          <w:sz w:val="25"/>
          <w:szCs w:val="25"/>
        </w:rPr>
        <w:t xml:space="preserve">, </w:t>
      </w:r>
      <w:r w:rsidR="003A2A55" w:rsidRPr="002A2C9C">
        <w:rPr>
          <w:sz w:val="25"/>
          <w:szCs w:val="25"/>
        </w:rPr>
        <w:t>тел. 8</w:t>
      </w:r>
      <w:r w:rsidR="002A2C9C">
        <w:rPr>
          <w:sz w:val="25"/>
          <w:szCs w:val="25"/>
        </w:rPr>
        <w:t>-811-45-</w:t>
      </w:r>
      <w:r w:rsidR="003A2A55" w:rsidRPr="002A2C9C">
        <w:rPr>
          <w:sz w:val="25"/>
          <w:szCs w:val="25"/>
        </w:rPr>
        <w:t>21</w:t>
      </w:r>
      <w:r w:rsidR="002A2C9C">
        <w:rPr>
          <w:sz w:val="25"/>
          <w:szCs w:val="25"/>
        </w:rPr>
        <w:t>-</w:t>
      </w:r>
      <w:r w:rsidR="007B2D9C" w:rsidRPr="002A2C9C">
        <w:rPr>
          <w:sz w:val="25"/>
          <w:szCs w:val="25"/>
        </w:rPr>
        <w:t>392.</w:t>
      </w:r>
    </w:p>
    <w:p w:rsidR="003A2A55" w:rsidRPr="002A2C9C" w:rsidRDefault="00E52CDE" w:rsidP="002B58CA">
      <w:pPr>
        <w:widowControl w:val="0"/>
        <w:autoSpaceDN w:val="0"/>
        <w:ind w:firstLine="540"/>
        <w:jc w:val="both"/>
        <w:textAlignment w:val="baseline"/>
        <w:rPr>
          <w:sz w:val="25"/>
          <w:szCs w:val="25"/>
        </w:rPr>
      </w:pPr>
      <w:r w:rsidRPr="002A2C9C">
        <w:rPr>
          <w:rFonts w:eastAsia="Lucida Sans Unicode"/>
          <w:kern w:val="3"/>
          <w:sz w:val="25"/>
          <w:szCs w:val="25"/>
          <w:lang w:bidi="hi-IN"/>
        </w:rPr>
        <w:t>4</w:t>
      </w:r>
      <w:r w:rsidR="003A2A55" w:rsidRPr="002A2C9C">
        <w:rPr>
          <w:rFonts w:eastAsia="Lucida Sans Unicode"/>
          <w:kern w:val="3"/>
          <w:sz w:val="25"/>
          <w:szCs w:val="25"/>
          <w:lang w:bidi="hi-IN"/>
        </w:rPr>
        <w:t>.</w:t>
      </w:r>
      <w:r w:rsidR="003A2A55" w:rsidRPr="002A2C9C">
        <w:rPr>
          <w:rFonts w:eastAsia="SimSun"/>
          <w:kern w:val="3"/>
          <w:sz w:val="25"/>
          <w:szCs w:val="25"/>
          <w:lang w:bidi="hi-IN"/>
        </w:rPr>
        <w:t xml:space="preserve"> Опубликовать настоящее распоряжение в общественно</w:t>
      </w:r>
      <w:r w:rsidR="002A2C9C">
        <w:rPr>
          <w:rFonts w:eastAsia="SimSun"/>
          <w:kern w:val="3"/>
          <w:sz w:val="25"/>
          <w:szCs w:val="25"/>
          <w:lang w:bidi="hi-IN"/>
        </w:rPr>
        <w:t xml:space="preserve"> </w:t>
      </w:r>
      <w:r w:rsidR="003A2A55" w:rsidRPr="002A2C9C">
        <w:rPr>
          <w:rFonts w:eastAsia="SimSun"/>
          <w:kern w:val="3"/>
          <w:sz w:val="25"/>
          <w:szCs w:val="25"/>
          <w:lang w:bidi="hi-IN"/>
        </w:rPr>
        <w:t>-</w:t>
      </w:r>
      <w:r w:rsidR="002A2C9C">
        <w:rPr>
          <w:rFonts w:eastAsia="SimSun"/>
          <w:kern w:val="3"/>
          <w:sz w:val="25"/>
          <w:szCs w:val="25"/>
          <w:lang w:bidi="hi-IN"/>
        </w:rPr>
        <w:t xml:space="preserve"> </w:t>
      </w:r>
      <w:r w:rsidR="003A2A55" w:rsidRPr="002A2C9C">
        <w:rPr>
          <w:rFonts w:eastAsia="SimSun"/>
          <w:kern w:val="3"/>
          <w:sz w:val="25"/>
          <w:szCs w:val="25"/>
          <w:lang w:bidi="hi-IN"/>
        </w:rPr>
        <w:t xml:space="preserve">политической газете Палкинского района «Льновод», разместить на официальном сайте муниципального образования «Палкинский район» </w:t>
      </w:r>
      <w:r w:rsidR="003A2A55" w:rsidRPr="002A2C9C">
        <w:rPr>
          <w:rFonts w:eastAsia="SimSun"/>
          <w:color w:val="000000" w:themeColor="text1"/>
          <w:kern w:val="3"/>
          <w:sz w:val="25"/>
          <w:szCs w:val="25"/>
          <w:lang w:val="en-US" w:eastAsia="en-US" w:bidi="en-US"/>
        </w:rPr>
        <w:t>http</w:t>
      </w:r>
      <w:r w:rsidR="003A2A55" w:rsidRPr="002A2C9C">
        <w:rPr>
          <w:rFonts w:eastAsia="SimSun"/>
          <w:color w:val="000000" w:themeColor="text1"/>
          <w:kern w:val="3"/>
          <w:sz w:val="25"/>
          <w:szCs w:val="25"/>
          <w:lang w:eastAsia="en-US" w:bidi="en-US"/>
        </w:rPr>
        <w:t>://</w:t>
      </w:r>
      <w:r w:rsidR="003A2A55" w:rsidRPr="002A2C9C">
        <w:rPr>
          <w:rFonts w:eastAsia="SimSun"/>
          <w:color w:val="000000" w:themeColor="text1"/>
          <w:kern w:val="3"/>
          <w:sz w:val="25"/>
          <w:szCs w:val="25"/>
          <w:lang w:val="en-US" w:eastAsia="en-US" w:bidi="en-US"/>
        </w:rPr>
        <w:t>palkino</w:t>
      </w:r>
      <w:r w:rsidR="003A2A55" w:rsidRPr="002A2C9C">
        <w:rPr>
          <w:rFonts w:eastAsia="SimSun"/>
          <w:color w:val="000000" w:themeColor="text1"/>
          <w:kern w:val="3"/>
          <w:sz w:val="25"/>
          <w:szCs w:val="25"/>
          <w:lang w:eastAsia="en-US" w:bidi="en-US"/>
        </w:rPr>
        <w:t>.</w:t>
      </w:r>
      <w:r w:rsidR="003A2A55" w:rsidRPr="002A2C9C">
        <w:rPr>
          <w:rFonts w:eastAsia="SimSun"/>
          <w:color w:val="000000" w:themeColor="text1"/>
          <w:kern w:val="3"/>
          <w:sz w:val="25"/>
          <w:szCs w:val="25"/>
          <w:lang w:val="en-US" w:eastAsia="en-US" w:bidi="en-US"/>
        </w:rPr>
        <w:t>reg</w:t>
      </w:r>
      <w:r w:rsidR="003A2A55" w:rsidRPr="002A2C9C">
        <w:rPr>
          <w:rFonts w:eastAsia="SimSun"/>
          <w:color w:val="000000" w:themeColor="text1"/>
          <w:kern w:val="3"/>
          <w:sz w:val="25"/>
          <w:szCs w:val="25"/>
          <w:lang w:eastAsia="en-US" w:bidi="en-US"/>
        </w:rPr>
        <w:t>60.</w:t>
      </w:r>
      <w:r w:rsidR="003A2A55" w:rsidRPr="002A2C9C">
        <w:rPr>
          <w:rFonts w:eastAsia="SimSun"/>
          <w:color w:val="000000" w:themeColor="text1"/>
          <w:kern w:val="3"/>
          <w:sz w:val="25"/>
          <w:szCs w:val="25"/>
          <w:lang w:val="en-US" w:eastAsia="en-US" w:bidi="en-US"/>
        </w:rPr>
        <w:t>ru</w:t>
      </w:r>
      <w:r w:rsidR="003A2A55" w:rsidRPr="002A2C9C">
        <w:rPr>
          <w:rFonts w:eastAsia="SimSun"/>
          <w:kern w:val="3"/>
          <w:sz w:val="25"/>
          <w:szCs w:val="25"/>
          <w:lang w:bidi="hi-IN"/>
        </w:rPr>
        <w:t xml:space="preserve"> в информационно</w:t>
      </w:r>
      <w:r w:rsidR="002A2C9C">
        <w:rPr>
          <w:rFonts w:eastAsia="SimSun"/>
          <w:kern w:val="3"/>
          <w:sz w:val="25"/>
          <w:szCs w:val="25"/>
          <w:lang w:bidi="hi-IN"/>
        </w:rPr>
        <w:t xml:space="preserve"> </w:t>
      </w:r>
      <w:r w:rsidR="003A2A55" w:rsidRPr="002A2C9C">
        <w:rPr>
          <w:rFonts w:eastAsia="SimSun"/>
          <w:kern w:val="3"/>
          <w:sz w:val="25"/>
          <w:szCs w:val="25"/>
          <w:lang w:bidi="hi-IN"/>
        </w:rPr>
        <w:t>-</w:t>
      </w:r>
      <w:r w:rsidR="002A2C9C">
        <w:rPr>
          <w:rFonts w:eastAsia="SimSun"/>
          <w:kern w:val="3"/>
          <w:sz w:val="25"/>
          <w:szCs w:val="25"/>
          <w:lang w:bidi="hi-IN"/>
        </w:rPr>
        <w:t xml:space="preserve"> </w:t>
      </w:r>
      <w:r w:rsidR="003A2A55" w:rsidRPr="002A2C9C">
        <w:rPr>
          <w:rFonts w:eastAsia="SimSun"/>
          <w:kern w:val="3"/>
          <w:sz w:val="25"/>
          <w:szCs w:val="25"/>
          <w:lang w:bidi="hi-IN"/>
        </w:rPr>
        <w:t>телекоммуникационной сети «Интернет», а также в региональных и федеральных средствах массовой информации.</w:t>
      </w:r>
    </w:p>
    <w:p w:rsidR="003A2A55" w:rsidRPr="002A2C9C" w:rsidRDefault="003A2A55" w:rsidP="003A2A55">
      <w:pPr>
        <w:widowControl w:val="0"/>
        <w:autoSpaceDN w:val="0"/>
        <w:ind w:firstLine="1080"/>
        <w:jc w:val="both"/>
        <w:textAlignment w:val="baseline"/>
        <w:rPr>
          <w:b/>
          <w:sz w:val="25"/>
          <w:szCs w:val="25"/>
        </w:rPr>
      </w:pPr>
    </w:p>
    <w:p w:rsidR="003A2A55" w:rsidRPr="002A2C9C" w:rsidRDefault="003A2A55" w:rsidP="003A2A55">
      <w:pPr>
        <w:jc w:val="center"/>
        <w:rPr>
          <w:b/>
          <w:sz w:val="25"/>
          <w:szCs w:val="25"/>
        </w:rPr>
      </w:pPr>
    </w:p>
    <w:p w:rsidR="003A2A55" w:rsidRPr="002A2C9C" w:rsidRDefault="007B2D9C" w:rsidP="002A2C9C">
      <w:pPr>
        <w:rPr>
          <w:bCs/>
          <w:color w:val="000000"/>
          <w:sz w:val="25"/>
          <w:szCs w:val="25"/>
        </w:rPr>
      </w:pPr>
      <w:r w:rsidRPr="002A2C9C">
        <w:rPr>
          <w:bCs/>
          <w:color w:val="000000"/>
          <w:sz w:val="25"/>
          <w:szCs w:val="25"/>
        </w:rPr>
        <w:t>И.о. Главы</w:t>
      </w:r>
      <w:r w:rsidR="003A2A55" w:rsidRPr="002A2C9C">
        <w:rPr>
          <w:bCs/>
          <w:color w:val="000000"/>
          <w:sz w:val="25"/>
          <w:szCs w:val="25"/>
        </w:rPr>
        <w:t xml:space="preserve"> Палкинского района                                                        </w:t>
      </w:r>
      <w:r w:rsidR="002A2C9C">
        <w:rPr>
          <w:bCs/>
          <w:color w:val="000000"/>
          <w:sz w:val="25"/>
          <w:szCs w:val="25"/>
        </w:rPr>
        <w:t xml:space="preserve">                </w:t>
      </w:r>
      <w:r w:rsidRPr="002A2C9C">
        <w:rPr>
          <w:bCs/>
          <w:color w:val="000000"/>
          <w:sz w:val="25"/>
          <w:szCs w:val="25"/>
        </w:rPr>
        <w:t>В.С. Раков</w:t>
      </w:r>
    </w:p>
    <w:p w:rsidR="004B1607" w:rsidRPr="004C7CD1" w:rsidRDefault="004C7CD1" w:rsidP="004C7CD1">
      <w:pPr>
        <w:jc w:val="center"/>
        <w:rPr>
          <w:sz w:val="24"/>
          <w:szCs w:val="24"/>
        </w:rPr>
      </w:pPr>
      <w:r w:rsidRPr="004C7CD1">
        <w:rPr>
          <w:sz w:val="24"/>
          <w:szCs w:val="24"/>
        </w:rPr>
        <w:t>Верно: Костылева</w:t>
      </w:r>
    </w:p>
    <w:sectPr w:rsidR="004B1607" w:rsidRPr="004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55"/>
    <w:rsid w:val="000E0DFF"/>
    <w:rsid w:val="000F43F0"/>
    <w:rsid w:val="002A2C9C"/>
    <w:rsid w:val="002B58CA"/>
    <w:rsid w:val="002F57BA"/>
    <w:rsid w:val="003A2A55"/>
    <w:rsid w:val="004B1607"/>
    <w:rsid w:val="004C7CD1"/>
    <w:rsid w:val="005A5E9F"/>
    <w:rsid w:val="00752E01"/>
    <w:rsid w:val="007B2D9C"/>
    <w:rsid w:val="00AC0AB6"/>
    <w:rsid w:val="00D46C40"/>
    <w:rsid w:val="00DB6068"/>
    <w:rsid w:val="00E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A5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0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A5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0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ika@palkino.reg60.ru" TargetMode="External"/><Relationship Id="rId5" Type="http://schemas.openxmlformats.org/officeDocument/2006/relationships/hyperlink" Target="https://palkino.reg60.ru/sites/default/files/documents/2022/strategiya__palkinskogo_rayona%20do_2035_proekt_01.03.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2022-03-28T06:24:00Z</cp:lastPrinted>
  <dcterms:created xsi:type="dcterms:W3CDTF">2022-03-25T14:05:00Z</dcterms:created>
  <dcterms:modified xsi:type="dcterms:W3CDTF">2022-03-28T06:26:00Z</dcterms:modified>
</cp:coreProperties>
</file>