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5C" w:rsidRPr="00A90A3B" w:rsidRDefault="009A1F5C" w:rsidP="009A1F5C">
      <w:pPr>
        <w:widowControl w:val="0"/>
        <w:suppressAutoHyphens/>
        <w:autoSpaceDN w:val="0"/>
        <w:spacing w:after="0" w:line="240" w:lineRule="auto"/>
        <w:ind w:right="-1" w:firstLine="1134"/>
        <w:jc w:val="center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A90A3B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  <w:t>ОПОВЕЩЕНИЕ</w:t>
      </w:r>
    </w:p>
    <w:p w:rsidR="009A1F5C" w:rsidRPr="00A90A3B" w:rsidRDefault="009A1F5C" w:rsidP="009A1F5C">
      <w:pPr>
        <w:widowControl w:val="0"/>
        <w:suppressAutoHyphens/>
        <w:autoSpaceDN w:val="0"/>
        <w:spacing w:after="0" w:line="240" w:lineRule="auto"/>
        <w:ind w:right="-1" w:firstLine="113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A90A3B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о проведении публичных слушаний</w:t>
      </w:r>
    </w:p>
    <w:p w:rsidR="009A1F5C" w:rsidRPr="00A90A3B" w:rsidRDefault="009A1F5C" w:rsidP="009A1F5C">
      <w:pPr>
        <w:widowControl w:val="0"/>
        <w:suppressAutoHyphens/>
        <w:autoSpaceDN w:val="0"/>
        <w:spacing w:after="0" w:line="240" w:lineRule="auto"/>
        <w:ind w:right="-1" w:firstLine="113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9A1F5C" w:rsidRPr="00913A46" w:rsidRDefault="009A1F5C" w:rsidP="009A1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Комиссия </w:t>
      </w:r>
      <w:r w:rsidRPr="00A90A3B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по подготовке проекта правил землепользования и </w:t>
      </w:r>
      <w:proofErr w:type="gramStart"/>
      <w:r w:rsidRPr="00A90A3B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застройки </w:t>
      </w:r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муниципального</w:t>
      </w:r>
      <w:proofErr w:type="gramEnd"/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образования «</w:t>
      </w:r>
      <w:proofErr w:type="spellStart"/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Палкинский</w:t>
      </w:r>
      <w:proofErr w:type="spellEnd"/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район» (далее- Комиссия) оповещает о нача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ле публичных слушаний </w:t>
      </w:r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в отношении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Схемы расположения </w:t>
      </w:r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земельного участка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, на котором расположены многоквартирный дом и иные входящие в состав такого дома объекты недвижимого имущества,</w:t>
      </w:r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с местонахождением</w:t>
      </w:r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: Псковская область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Палкинский</w:t>
      </w:r>
      <w:proofErr w:type="spellEnd"/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район, СП «</w:t>
      </w:r>
      <w:proofErr w:type="spellStart"/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Палкинская</w:t>
      </w:r>
      <w:proofErr w:type="spellEnd"/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 волость», д. </w:t>
      </w:r>
      <w:proofErr w:type="spellStart"/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Свириково</w:t>
      </w:r>
      <w:proofErr w:type="spellEnd"/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(далее- Схема</w:t>
      </w:r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).</w:t>
      </w:r>
    </w:p>
    <w:p w:rsidR="009A1F5C" w:rsidRPr="00A90A3B" w:rsidRDefault="009A1F5C" w:rsidP="009A1F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Дата и время п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роведения публичных слушаний: </w:t>
      </w:r>
      <w:r w:rsidRPr="00C55980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08 октября 2024 г. в 17.00</w:t>
      </w:r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ч.</w:t>
      </w:r>
    </w:p>
    <w:p w:rsidR="009A1F5C" w:rsidRPr="00A90A3B" w:rsidRDefault="009A1F5C" w:rsidP="009A1F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Место проведения: Псковская область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Палкинский</w:t>
      </w:r>
      <w:proofErr w:type="spellEnd"/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район, </w:t>
      </w:r>
      <w:proofErr w:type="spellStart"/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рп</w:t>
      </w:r>
      <w:proofErr w:type="spellEnd"/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Палкино</w:t>
      </w:r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ул.Островская</w:t>
      </w:r>
      <w:proofErr w:type="spellEnd"/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, д. 23, кабинет главы Администрации СП «</w:t>
      </w:r>
      <w:proofErr w:type="spellStart"/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Палкинская</w:t>
      </w:r>
      <w:proofErr w:type="spellEnd"/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волость»</w:t>
      </w:r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.</w:t>
      </w:r>
    </w:p>
    <w:p w:rsidR="009A1F5C" w:rsidRPr="00A90A3B" w:rsidRDefault="009A1F5C" w:rsidP="009A1F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8"/>
          <w:szCs w:val="28"/>
          <w:lang w:bidi="hi-IN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Схема</w:t>
      </w:r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для ознакомления размещен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а</w:t>
      </w:r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</w:t>
      </w:r>
      <w:r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>на официальном сайте МО «</w:t>
      </w:r>
      <w:proofErr w:type="spellStart"/>
      <w:r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>Палкинский</w:t>
      </w:r>
      <w:proofErr w:type="spellEnd"/>
      <w:r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 xml:space="preserve"> район» </w:t>
      </w:r>
      <w:r w:rsidRPr="009E1924">
        <w:rPr>
          <w:rFonts w:ascii="Liberation Serif" w:eastAsia="SimSun" w:hAnsi="Liberation Serif" w:cs="Mangal"/>
          <w:color w:val="0000FF"/>
          <w:kern w:val="3"/>
          <w:sz w:val="28"/>
          <w:szCs w:val="28"/>
          <w:u w:val="single"/>
          <w:lang w:val="en-US" w:bidi="en-US"/>
        </w:rPr>
        <w:t>https</w:t>
      </w:r>
      <w:r w:rsidRPr="009E1924">
        <w:rPr>
          <w:rFonts w:ascii="Liberation Serif" w:eastAsia="SimSun" w:hAnsi="Liberation Serif" w:cs="Mangal"/>
          <w:color w:val="0000FF"/>
          <w:kern w:val="3"/>
          <w:sz w:val="28"/>
          <w:szCs w:val="28"/>
          <w:u w:val="single"/>
          <w:lang w:bidi="en-US"/>
        </w:rPr>
        <w:t>://</w:t>
      </w:r>
      <w:proofErr w:type="spellStart"/>
      <w:r w:rsidRPr="009E1924">
        <w:rPr>
          <w:rFonts w:ascii="Liberation Serif" w:eastAsia="SimSun" w:hAnsi="Liberation Serif" w:cs="Mangal"/>
          <w:color w:val="0000FF"/>
          <w:kern w:val="3"/>
          <w:sz w:val="28"/>
          <w:szCs w:val="28"/>
          <w:u w:val="single"/>
          <w:lang w:val="en-US" w:bidi="en-US"/>
        </w:rPr>
        <w:t>palkino</w:t>
      </w:r>
      <w:proofErr w:type="spellEnd"/>
      <w:r w:rsidRPr="009E1924">
        <w:rPr>
          <w:rFonts w:ascii="Liberation Serif" w:eastAsia="SimSun" w:hAnsi="Liberation Serif" w:cs="Mangal"/>
          <w:color w:val="0000FF"/>
          <w:kern w:val="3"/>
          <w:sz w:val="28"/>
          <w:szCs w:val="28"/>
          <w:u w:val="single"/>
          <w:lang w:bidi="en-US"/>
        </w:rPr>
        <w:t>.</w:t>
      </w:r>
      <w:proofErr w:type="spellStart"/>
      <w:r w:rsidRPr="009E1924">
        <w:rPr>
          <w:rFonts w:ascii="Liberation Serif" w:eastAsia="SimSun" w:hAnsi="Liberation Serif" w:cs="Mangal"/>
          <w:color w:val="0000FF"/>
          <w:kern w:val="3"/>
          <w:sz w:val="28"/>
          <w:szCs w:val="28"/>
          <w:u w:val="single"/>
          <w:lang w:val="en-US" w:bidi="en-US"/>
        </w:rPr>
        <w:t>gosuslugi</w:t>
      </w:r>
      <w:proofErr w:type="spellEnd"/>
      <w:r w:rsidRPr="009E1924">
        <w:rPr>
          <w:rFonts w:ascii="Liberation Serif" w:eastAsia="SimSun" w:hAnsi="Liberation Serif" w:cs="Mangal"/>
          <w:color w:val="0000FF"/>
          <w:kern w:val="3"/>
          <w:sz w:val="28"/>
          <w:szCs w:val="28"/>
          <w:u w:val="single"/>
          <w:lang w:bidi="en-US"/>
        </w:rPr>
        <w:t>.</w:t>
      </w:r>
      <w:proofErr w:type="spellStart"/>
      <w:r w:rsidRPr="009E1924">
        <w:rPr>
          <w:rFonts w:ascii="Liberation Serif" w:eastAsia="SimSun" w:hAnsi="Liberation Serif" w:cs="Mangal"/>
          <w:color w:val="0000FF"/>
          <w:kern w:val="3"/>
          <w:sz w:val="28"/>
          <w:szCs w:val="28"/>
          <w:u w:val="single"/>
          <w:lang w:val="en-US" w:bidi="en-US"/>
        </w:rPr>
        <w:t>ru</w:t>
      </w:r>
      <w:proofErr w:type="spellEnd"/>
      <w:r w:rsidRPr="009E1924">
        <w:rPr>
          <w:rFonts w:ascii="Liberation Serif" w:eastAsia="SimSun" w:hAnsi="Liberation Serif" w:cs="Mangal"/>
          <w:color w:val="0000FF"/>
          <w:kern w:val="3"/>
          <w:sz w:val="28"/>
          <w:szCs w:val="28"/>
          <w:u w:val="single"/>
          <w:lang w:bidi="en-US"/>
        </w:rPr>
        <w:t>/</w:t>
      </w:r>
      <w:r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 xml:space="preserve"> </w:t>
      </w:r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в информационно-телекоммуникационной сети «Интернет».</w:t>
      </w:r>
    </w:p>
    <w:p w:rsidR="009A1F5C" w:rsidRPr="00A90A3B" w:rsidRDefault="009A1F5C" w:rsidP="009A1F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8"/>
          <w:szCs w:val="28"/>
          <w:lang w:bidi="hi-IN"/>
        </w:rPr>
      </w:pPr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Участники публичных слушаний вносят предложения и замечания, </w:t>
      </w:r>
      <w:r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касающиеся Схемы, в срок</w:t>
      </w:r>
      <w:r w:rsidRPr="005E4425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: с 25.09.2024 по 08.10.2024 г.,-</w:t>
      </w:r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 в письменной форме в адрес Комиссии по адресу: </w:t>
      </w:r>
      <w:proofErr w:type="spellStart"/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рп</w:t>
      </w:r>
      <w:proofErr w:type="spellEnd"/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. Палкино, ул. Островская, д. 25, кабинет архитектуры и земельных отношений, тел. 8-811- 45- 21- 739 и в письменной или устной форме в ходе проведения собрания участников публичных слушаний.</w:t>
      </w:r>
    </w:p>
    <w:p w:rsidR="009A1F5C" w:rsidRDefault="009A1F5C" w:rsidP="009A1F5C">
      <w:pPr>
        <w:widowControl w:val="0"/>
        <w:suppressAutoHyphens/>
        <w:autoSpaceDN w:val="0"/>
        <w:spacing w:after="0" w:line="240" w:lineRule="auto"/>
        <w:ind w:right="-1" w:firstLine="1134"/>
        <w:jc w:val="center"/>
        <w:textAlignment w:val="baseline"/>
      </w:pPr>
    </w:p>
    <w:p w:rsidR="00E63557" w:rsidRDefault="00E63557">
      <w:bookmarkStart w:id="0" w:name="_GoBack"/>
      <w:bookmarkEnd w:id="0"/>
    </w:p>
    <w:sectPr w:rsidR="00E63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5C"/>
    <w:rsid w:val="009A1F5C"/>
    <w:rsid w:val="00E6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82982-2D99-4B0C-B016-79A9EB5E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2024-09-25T11:21:00Z</dcterms:created>
  <dcterms:modified xsi:type="dcterms:W3CDTF">2024-09-25T11:22:00Z</dcterms:modified>
</cp:coreProperties>
</file>